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F6" w:rsidRDefault="007607F6" w:rsidP="0076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E63" w:rsidRPr="00C83845" w:rsidRDefault="00FB2AA0" w:rsidP="0076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7E63" w:rsidRPr="00C83845" w:rsidSect="00617F01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239125"/>
            <wp:effectExtent l="19050" t="0" r="9525" b="0"/>
            <wp:docPr id="1" name="Рисунок 1" descr="D:\Documents and Settings\наталья\Рабочий стол\закинуть на сайт\Scan Отчет  о результатах самообследования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закинуть на сайт\Scan Отчет  о результатах самообследования 2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63" w:rsidRDefault="00527E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607F6" w:rsidRPr="00EF7F63" w:rsidRDefault="00AC1E1D" w:rsidP="007607F6">
      <w:pPr>
        <w:pStyle w:val="11"/>
        <w:spacing w:line="276" w:lineRule="auto"/>
        <w:ind w:left="142" w:firstLine="709"/>
        <w:jc w:val="center"/>
        <w:rPr>
          <w:b/>
          <w:sz w:val="28"/>
          <w:szCs w:val="28"/>
        </w:rPr>
      </w:pPr>
      <w:r w:rsidRPr="00EF7F63">
        <w:rPr>
          <w:b/>
          <w:sz w:val="28"/>
          <w:szCs w:val="28"/>
        </w:rPr>
        <w:lastRenderedPageBreak/>
        <w:t>Структура отчета</w:t>
      </w:r>
    </w:p>
    <w:p w:rsidR="007607F6" w:rsidRPr="00EF7F63" w:rsidRDefault="007607F6" w:rsidP="007607F6">
      <w:pPr>
        <w:pStyle w:val="11"/>
        <w:spacing w:line="276" w:lineRule="auto"/>
        <w:ind w:left="142" w:firstLine="709"/>
        <w:rPr>
          <w:b/>
          <w:sz w:val="28"/>
          <w:szCs w:val="28"/>
        </w:rPr>
      </w:pPr>
    </w:p>
    <w:p w:rsidR="00AC1E1D" w:rsidRPr="00EF7F63" w:rsidRDefault="00AC1E1D" w:rsidP="00EB3E9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7F6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Аналитическая часть </w:t>
      </w:r>
    </w:p>
    <w:p w:rsidR="00AC1E1D" w:rsidRPr="00EF7F63" w:rsidRDefault="00AC1E1D" w:rsidP="00EB3E9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7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Раздел 1. Организационно-правовое обеспечение образовательной деятельности </w:t>
      </w:r>
    </w:p>
    <w:p w:rsidR="00AC1E1D" w:rsidRPr="00EF7F63" w:rsidRDefault="00AC1E1D" w:rsidP="00EB3E9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F7F6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Раздел 2. Структура и система управления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 xml:space="preserve">Раздел 3. Содержание и качество подготовки воспитанников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 xml:space="preserve">Раздел 4. Организация образовательного процесса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 xml:space="preserve">Раздел 5. Кадровое обеспечение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 xml:space="preserve">Раздел 6. Учебно-методическое обеспечение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 xml:space="preserve">Раздел 7. Информационное обеспечение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 xml:space="preserve">Раздел 8. Материально-техническая база </w:t>
      </w:r>
    </w:p>
    <w:p w:rsidR="00E21584" w:rsidRPr="00EF7F63" w:rsidRDefault="00E21584" w:rsidP="00EB3E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7F63">
        <w:rPr>
          <w:rFonts w:ascii="Times New Roman" w:hAnsi="Times New Roman" w:cs="Times New Roman"/>
          <w:sz w:val="28"/>
          <w:szCs w:val="28"/>
        </w:rPr>
        <w:t>Раздел 9. Внутренняя система оценки качества образования</w:t>
      </w:r>
    </w:p>
    <w:p w:rsidR="00AC1E1D" w:rsidRPr="00EF7F63" w:rsidRDefault="00AC1E1D" w:rsidP="00AC1E1D">
      <w:pPr>
        <w:tabs>
          <w:tab w:val="left" w:pos="426"/>
          <w:tab w:val="left" w:pos="709"/>
        </w:tabs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C1E1D" w:rsidRPr="00EF7F63" w:rsidRDefault="00AC1E1D" w:rsidP="00AC1E1D">
      <w:pPr>
        <w:tabs>
          <w:tab w:val="left" w:pos="426"/>
          <w:tab w:val="left" w:pos="709"/>
        </w:tabs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F7F6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Показатели деятельности организации, подлежащей самообследованию</w:t>
      </w:r>
    </w:p>
    <w:p w:rsidR="00AC1E1D" w:rsidRPr="00EF7F63" w:rsidRDefault="00AC1E1D" w:rsidP="00AC1E1D">
      <w:pPr>
        <w:tabs>
          <w:tab w:val="left" w:pos="426"/>
          <w:tab w:val="left" w:pos="709"/>
        </w:tabs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7607F6" w:rsidRPr="00EF7F63" w:rsidRDefault="007607F6" w:rsidP="007607F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31BB8" w:rsidRPr="00EF7F63" w:rsidRDefault="00D31BB8">
      <w:pP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F7F6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br w:type="page"/>
      </w:r>
    </w:p>
    <w:p w:rsidR="00AC1E1D" w:rsidRPr="00332F58" w:rsidRDefault="00AC1E1D" w:rsidP="00332F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Аналитическая часть</w:t>
      </w:r>
    </w:p>
    <w:p w:rsidR="00AC1E1D" w:rsidRPr="00332F58" w:rsidRDefault="00AC1E1D" w:rsidP="0033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Раздел 1. Организационно-правовое обеспечение образовательной деятельности</w:t>
      </w:r>
    </w:p>
    <w:p w:rsidR="00617F01" w:rsidRPr="00332F58" w:rsidRDefault="00AC1E1D" w:rsidP="00332F58">
      <w:pPr>
        <w:pStyle w:val="a8"/>
        <w:numPr>
          <w:ilvl w:val="1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32F5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Общие сведения об организации: </w:t>
      </w:r>
    </w:p>
    <w:p w:rsidR="00E50F09" w:rsidRPr="00332F58" w:rsidRDefault="00E50F09" w:rsidP="00332F58">
      <w:pPr>
        <w:pStyle w:val="af2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32F58">
        <w:rPr>
          <w:rFonts w:ascii="Times New Roman" w:hAnsi="Times New Roman"/>
          <w:b/>
          <w:i/>
          <w:sz w:val="28"/>
          <w:szCs w:val="28"/>
        </w:rPr>
        <w:t xml:space="preserve">Краткая историческая справка: </w:t>
      </w:r>
    </w:p>
    <w:p w:rsidR="00E50F09" w:rsidRPr="00332F58" w:rsidRDefault="00E50F09" w:rsidP="00172FC2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Детский сад «Солнышко» совхоза Новоалтайский - 1964 года.</w:t>
      </w:r>
    </w:p>
    <w:p w:rsidR="00E50F09" w:rsidRPr="00332F58" w:rsidRDefault="00E50F09" w:rsidP="00172FC2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</w:t>
      </w:r>
      <w:r w:rsidR="00172FC2">
        <w:rPr>
          <w:rFonts w:ascii="Times New Roman" w:hAnsi="Times New Roman" w:cs="Times New Roman"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sz w:val="28"/>
          <w:szCs w:val="28"/>
        </w:rPr>
        <w:t>Детский сад «Солнышко» переведен в Муниципальную собственность администрации с. Берёзовка.</w:t>
      </w:r>
    </w:p>
    <w:p w:rsidR="00E50F09" w:rsidRPr="00332F58" w:rsidRDefault="00E50F09" w:rsidP="00172FC2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Детский сад переименован в Дошкольное образовательное муниципальное учреждение «Солнышко» от 09.02.1998 года.</w:t>
      </w:r>
    </w:p>
    <w:p w:rsidR="00E50F09" w:rsidRPr="00332F58" w:rsidRDefault="00E50F09" w:rsidP="00172FC2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Дошкольное образовательное муниципальное учреждение «Солнышко» переименовано в Муниципальное   дошкольное образовательное учреждение   «Детский сад  общеразвивающего  вида «Солнышко» (постановление  администрации Первомайского района   № 1378 от 27.12.2001 года).</w:t>
      </w:r>
    </w:p>
    <w:p w:rsidR="00E50F09" w:rsidRPr="00332F58" w:rsidRDefault="00E50F09" w:rsidP="00172FC2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Муниципальное   дошкольное образовательное учреждение   «Детский сад  общеразвивающего  вида «Солнышко»  переименовано   -   в Муниципальное дошкольное образовательное учреждение - детский сад «Солнышко» с. Берёзовка Первомайского района (приказ администрации  Первомайского района по образованию №78 от 14.04.2006 года).</w:t>
      </w:r>
    </w:p>
    <w:p w:rsidR="00E50F09" w:rsidRPr="00332F58" w:rsidRDefault="00E50F09" w:rsidP="00172FC2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Муниципальное дошкольное образовательное учреждение - детский сад «Солнышко» с. Берёзовка Первомайского района по  образованию переименовано   -   в Муниципальное дошкольное образовательное учреждение - детский сад общеразвивающего вида «Солнышко» с. Берёзовка    (приказ администрации  Первомайского района по образованию №  135 от 11.10.2010 года).</w:t>
      </w:r>
    </w:p>
    <w:p w:rsidR="00E50F09" w:rsidRPr="00332F58" w:rsidRDefault="00E50F09" w:rsidP="00332F58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Муниципальное дошкольное образовательное учреждение - детский сад общеразвивающего вида «Солнышко» с. Берёзовка переименовано    -   в Муниципальное бюджетное дошкольное образовательное учреждение - детский сад общеразвивающего вида «Солнышко» с. Берёзовка (постановление администрации Первомайского района № 1898 от 19.10.2011 года).</w:t>
      </w:r>
    </w:p>
    <w:p w:rsidR="00E50F09" w:rsidRPr="00332F58" w:rsidRDefault="00E50F09" w:rsidP="00332F58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Муниципальное бюджетное дошкольное образовательное учреждение - детский сад общеразвивающего вида «Солнышко» с. Берёзовка переименовано   -   в Муниципальное  казённое дошкольное образовательное учреждение - детский сад общеразвивающего вида «Солнышко» с. Берёзовка (постановление администрации Первомайского района №  2410 от 22.12.2011 года).</w:t>
      </w:r>
    </w:p>
    <w:p w:rsidR="00E50F09" w:rsidRPr="00332F58" w:rsidRDefault="00E50F09" w:rsidP="00332F58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Муниципальное  казённое дошкольное образовательное учреждение - детский сад общеразвивающего вида «Солнышко» с. Берёзовка переименовано  -  в Муниципальное   бюджетное дошкольное образовательное учреждение - детский сад общеразвивающего вида «Солнышко» с. Берёзовка (постановление администрации Первомайского района № 2929 от 11.12.2014 года).</w:t>
      </w:r>
    </w:p>
    <w:p w:rsidR="00E50F09" w:rsidRPr="00332F58" w:rsidRDefault="00E50F09" w:rsidP="00332F5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ab/>
        <w:t>Муниципальное бюджетное дошкольное образовательное учреждение</w:t>
      </w:r>
      <w:r w:rsidR="00172FC2">
        <w:rPr>
          <w:rFonts w:ascii="Times New Roman" w:hAnsi="Times New Roman" w:cs="Times New Roman"/>
          <w:sz w:val="28"/>
          <w:szCs w:val="28"/>
        </w:rPr>
        <w:t xml:space="preserve"> -</w:t>
      </w:r>
      <w:r w:rsidRPr="00332F58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«Солнышко» с. Березовка</w:t>
      </w:r>
      <w:r w:rsidR="00172FC2">
        <w:rPr>
          <w:rFonts w:ascii="Times New Roman" w:hAnsi="Times New Roman" w:cs="Times New Roman"/>
          <w:sz w:val="28"/>
          <w:szCs w:val="28"/>
        </w:rPr>
        <w:t xml:space="preserve"> 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образовательным учреждением, </w:t>
      </w:r>
      <w:r w:rsidRPr="00332F58">
        <w:rPr>
          <w:rFonts w:ascii="Times New Roman" w:hAnsi="Times New Roman" w:cs="Times New Roman"/>
          <w:bCs/>
          <w:sz w:val="28"/>
          <w:szCs w:val="28"/>
        </w:rPr>
        <w:t xml:space="preserve">ориентированным на 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воспитание и развитие каждого</w:t>
      </w:r>
      <w:r w:rsidRPr="00332F58">
        <w:rPr>
          <w:rFonts w:ascii="Times New Roman" w:hAnsi="Times New Roman" w:cs="Times New Roman"/>
          <w:bCs/>
          <w:sz w:val="28"/>
          <w:szCs w:val="28"/>
        </w:rPr>
        <w:t xml:space="preserve"> воспитанника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 xml:space="preserve">, с учетом </w:t>
      </w:r>
      <w:r w:rsidRPr="00332F58">
        <w:rPr>
          <w:rFonts w:ascii="Times New Roman" w:hAnsi="Times New Roman" w:cs="Times New Roman"/>
          <w:bCs/>
          <w:sz w:val="28"/>
          <w:szCs w:val="28"/>
        </w:rPr>
        <w:t xml:space="preserve">их индивидуальных, возрастных, физиологических, 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интеллектуальных, психологических, образовательных</w:t>
      </w:r>
      <w:r w:rsidR="00172F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отребностей</w:t>
      </w:r>
      <w:r w:rsidRPr="00332F58">
        <w:rPr>
          <w:rFonts w:ascii="Times New Roman" w:hAnsi="Times New Roman" w:cs="Times New Roman"/>
          <w:bCs/>
          <w:sz w:val="28"/>
          <w:szCs w:val="28"/>
        </w:rPr>
        <w:t xml:space="preserve">, возможностей и 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склонностей</w:t>
      </w:r>
      <w:r w:rsidRPr="00332F58">
        <w:rPr>
          <w:rFonts w:ascii="Times New Roman" w:hAnsi="Times New Roman" w:cs="Times New Roman"/>
          <w:bCs/>
          <w:sz w:val="28"/>
          <w:szCs w:val="28"/>
        </w:rPr>
        <w:t>,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целью формирования здо</w:t>
      </w:r>
      <w:r w:rsidRPr="00332F58">
        <w:rPr>
          <w:rFonts w:ascii="Times New Roman" w:hAnsi="Times New Roman" w:cs="Times New Roman"/>
          <w:bCs/>
          <w:sz w:val="28"/>
          <w:szCs w:val="28"/>
        </w:rPr>
        <w:t xml:space="preserve">ровой, социально адаптированной, 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личности, обладающей прочными базовыми знаниями</w:t>
      </w:r>
      <w:r w:rsidRPr="00332F5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1D5E" w:rsidRPr="00E02FC7" w:rsidRDefault="00B81D5E" w:rsidP="00E02FC7">
      <w:pPr>
        <w:pStyle w:val="a8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E02FC7">
        <w:rPr>
          <w:rFonts w:ascii="Times New Roman" w:eastAsiaTheme="minorHAnsi" w:hAnsi="Times New Roman"/>
          <w:color w:val="000000"/>
          <w:sz w:val="28"/>
          <w:szCs w:val="28"/>
        </w:rPr>
        <w:t>Общие сведения об организации</w:t>
      </w:r>
      <w:r w:rsidR="00E02FC7">
        <w:rPr>
          <w:rFonts w:ascii="Times New Roman" w:eastAsiaTheme="minorHAnsi" w:hAnsi="Times New Roman"/>
          <w:color w:val="000000"/>
          <w:sz w:val="28"/>
          <w:szCs w:val="28"/>
        </w:rPr>
        <w:t>:</w:t>
      </w:r>
    </w:p>
    <w:tbl>
      <w:tblPr>
        <w:tblStyle w:val="a9"/>
        <w:tblW w:w="10455" w:type="dxa"/>
        <w:tblInd w:w="250" w:type="dxa"/>
        <w:tblLook w:val="04A0"/>
      </w:tblPr>
      <w:tblGrid>
        <w:gridCol w:w="3403"/>
        <w:gridCol w:w="7052"/>
      </w:tblGrid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FC7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2FC7">
              <w:rPr>
                <w:rFonts w:ascii="Times New Roman" w:hAnsi="Times New Roman"/>
                <w:i/>
                <w:sz w:val="24"/>
                <w:szCs w:val="24"/>
              </w:rPr>
              <w:t>Информация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sz w:val="24"/>
                <w:szCs w:val="24"/>
              </w:rPr>
              <w:t>Алтайский край, Первомайский район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eastAsia="Times New Roman" w:hAnsi="Times New Roman"/>
                <w:sz w:val="24"/>
                <w:szCs w:val="24"/>
              </w:rPr>
              <w:t>дошкольное образовательное учреждение</w:t>
            </w:r>
            <w:r w:rsidRPr="00E02FC7">
              <w:rPr>
                <w:rFonts w:ascii="Times New Roman" w:hAnsi="Times New Roman"/>
                <w:sz w:val="24"/>
                <w:szCs w:val="24"/>
              </w:rPr>
              <w:t xml:space="preserve"> детский сад общеразвивающего вида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C7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образование Первомайский район</w:t>
            </w:r>
            <w:r w:rsidRPr="00E02FC7">
              <w:rPr>
                <w:rFonts w:ascii="Times New Roman" w:hAnsi="Times New Roman"/>
                <w:sz w:val="24"/>
                <w:szCs w:val="24"/>
              </w:rPr>
              <w:t xml:space="preserve"> Алтайского края. Функции и полномочия учредителя осуществляет орган местного самоуправления - администрация  Первомайского района Алтайского края.   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«Солнышко»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Юридический адрес ОУ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658060 Алтайский край, Первомайский район,  ул. Зелёная,  д. 20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Фактический адрес ОУ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658060 Алтайский край, Первомайский район,  ул. Зелёная,  д. 20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Информационный сайт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2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berezovkadou</w:t>
            </w: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.ucoz.ru/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AC1E1D" w:rsidRPr="00E02FC7" w:rsidRDefault="006114C8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44F42" w:rsidRPr="00E02FC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val.valval2012@yandex.ru</w:t>
              </w:r>
            </w:hyperlink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Телефон ОУ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8-(385-32)-79-7-30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Год основания ОУ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1964 год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02FC7">
              <w:rPr>
                <w:rFonts w:ascii="Times New Roman" w:eastAsia="Times New Roman" w:hAnsi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Лицензия № </w:t>
            </w:r>
            <w:r w:rsidRPr="00E02FC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160</w:t>
            </w:r>
            <w:r w:rsidR="00544F42" w:rsidRPr="00E02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на право</w:t>
            </w:r>
            <w:r w:rsidRPr="00E02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ведения образовательной деятельности, выдана  </w:t>
            </w:r>
            <w:r w:rsidRPr="00E02FC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24.07.2015 </w:t>
            </w:r>
            <w:r w:rsidRPr="00E02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 срок действия лицензии бессрочно.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</w:pPr>
            <w:r w:rsidRPr="00E02FC7">
              <w:rPr>
                <w:rFonts w:ascii="Times New Roman" w:eastAsia="Times New Roman" w:hAnsi="Times New Roman"/>
                <w:sz w:val="24"/>
                <w:szCs w:val="24"/>
              </w:rPr>
              <w:t>Аккредитация </w:t>
            </w:r>
          </w:p>
        </w:tc>
        <w:tc>
          <w:tcPr>
            <w:tcW w:w="7052" w:type="dxa"/>
          </w:tcPr>
          <w:p w:rsidR="00AC1E1D" w:rsidRPr="00E02FC7" w:rsidRDefault="00AC1E1D" w:rsidP="00332F58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C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7052" w:type="dxa"/>
            <w:vAlign w:val="bottom"/>
          </w:tcPr>
          <w:p w:rsidR="00AC1E1D" w:rsidRPr="00E02FC7" w:rsidRDefault="00AC1E1D" w:rsidP="00332F5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Кудрявцева Светлана Владимировна</w:t>
            </w: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7052" w:type="dxa"/>
            <w:vAlign w:val="bottom"/>
          </w:tcPr>
          <w:p w:rsidR="00AC1E1D" w:rsidRPr="00E02FC7" w:rsidRDefault="00AC1E1D" w:rsidP="00332F5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E1D" w:rsidRPr="00E02FC7" w:rsidTr="00332F58">
        <w:trPr>
          <w:trHeight w:val="317"/>
        </w:trPr>
        <w:tc>
          <w:tcPr>
            <w:tcW w:w="3403" w:type="dxa"/>
          </w:tcPr>
          <w:p w:rsidR="00AC1E1D" w:rsidRPr="00E02FC7" w:rsidRDefault="00AC1E1D" w:rsidP="00332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FC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воспитанников </w:t>
            </w:r>
          </w:p>
        </w:tc>
        <w:tc>
          <w:tcPr>
            <w:tcW w:w="7052" w:type="dxa"/>
            <w:vAlign w:val="bottom"/>
          </w:tcPr>
          <w:p w:rsidR="00AC1E1D" w:rsidRPr="00E02FC7" w:rsidRDefault="002D258A" w:rsidP="00332F58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</w:tr>
    </w:tbl>
    <w:p w:rsidR="00AC1E1D" w:rsidRPr="00332F58" w:rsidRDefault="00AC1E1D" w:rsidP="0033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ДОУ работает в режиме пятидневной рабочей недели, с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12 часовым пребыванием детей работает с </w:t>
      </w:r>
      <w:r w:rsidR="0082667A" w:rsidRPr="00332F58">
        <w:rPr>
          <w:rFonts w:ascii="Times New Roman" w:hAnsi="Times New Roman" w:cs="Times New Roman"/>
          <w:sz w:val="28"/>
          <w:szCs w:val="28"/>
        </w:rPr>
        <w:t>07.00 до 19.0</w:t>
      </w:r>
      <w:r w:rsidRPr="00332F58">
        <w:rPr>
          <w:rFonts w:ascii="Times New Roman" w:hAnsi="Times New Roman" w:cs="Times New Roman"/>
          <w:sz w:val="28"/>
          <w:szCs w:val="28"/>
        </w:rPr>
        <w:t xml:space="preserve">0 часов (выходные дни: суббота, воскресенье, праздничные дни). </w:t>
      </w:r>
    </w:p>
    <w:p w:rsidR="0082667A" w:rsidRPr="00332F58" w:rsidRDefault="00E02FC7" w:rsidP="0033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питания: четырёхразовый  (завтрак</w:t>
      </w:r>
      <w:r w:rsidR="0082667A" w:rsidRPr="00332F58">
        <w:rPr>
          <w:rFonts w:ascii="Times New Roman" w:hAnsi="Times New Roman" w:cs="Times New Roman"/>
          <w:sz w:val="28"/>
          <w:szCs w:val="28"/>
        </w:rPr>
        <w:t>, обед, полдник, ужин)</w:t>
      </w:r>
    </w:p>
    <w:p w:rsidR="0082667A" w:rsidRPr="00332F58" w:rsidRDefault="00AC1E1D" w:rsidP="0033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Здание ДОУ типовое, двухэтажное, кирпичное. Плановая мощность ДОУ составляет 6 группы, 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332F58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E02FC7" w:rsidRDefault="00AC1E1D" w:rsidP="0033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функционируют 6 групп общеразвивающей направленн</w:t>
      </w:r>
      <w:r w:rsidR="002D258A" w:rsidRPr="00332F58">
        <w:rPr>
          <w:rFonts w:ascii="Times New Roman" w:hAnsi="Times New Roman" w:cs="Times New Roman"/>
          <w:sz w:val="28"/>
          <w:szCs w:val="28"/>
        </w:rPr>
        <w:t>ости для детей в возрасте от 2</w:t>
      </w:r>
      <w:r w:rsidR="00E02FC7">
        <w:rPr>
          <w:rFonts w:ascii="Times New Roman" w:hAnsi="Times New Roman" w:cs="Times New Roman"/>
          <w:sz w:val="28"/>
          <w:szCs w:val="28"/>
        </w:rPr>
        <w:t xml:space="preserve"> до 7 лет. </w:t>
      </w:r>
    </w:p>
    <w:p w:rsidR="00B81D5E" w:rsidRPr="00332F58" w:rsidRDefault="00B81D5E" w:rsidP="00E02F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C7">
        <w:rPr>
          <w:rFonts w:ascii="Times New Roman" w:hAnsi="Times New Roman" w:cs="Times New Roman"/>
          <w:sz w:val="28"/>
          <w:szCs w:val="28"/>
        </w:rPr>
        <w:t>Количественный состав групп</w:t>
      </w:r>
      <w:r w:rsidR="00E02FC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740" w:type="dxa"/>
        <w:tblLayout w:type="fixed"/>
        <w:tblLook w:val="04A0"/>
      </w:tblPr>
      <w:tblGrid>
        <w:gridCol w:w="1809"/>
        <w:gridCol w:w="1276"/>
        <w:gridCol w:w="1276"/>
        <w:gridCol w:w="1276"/>
        <w:gridCol w:w="1275"/>
        <w:gridCol w:w="1418"/>
        <w:gridCol w:w="1276"/>
        <w:gridCol w:w="1134"/>
      </w:tblGrid>
      <w:tr w:rsidR="00AC1E1D" w:rsidRPr="00172FC2" w:rsidTr="00172FC2">
        <w:trPr>
          <w:trHeight w:val="465"/>
        </w:trPr>
        <w:tc>
          <w:tcPr>
            <w:tcW w:w="1809" w:type="dxa"/>
          </w:tcPr>
          <w:p w:rsidR="00AC1E1D" w:rsidRPr="00172FC2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(1,5 - 3 года)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  <w:p w:rsidR="00AC1E1D" w:rsidRPr="00172FC2" w:rsidRDefault="00172FC2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(3 - 4  года</w:t>
            </w:r>
            <w:r w:rsidR="00AC1E1D" w:rsidRPr="00172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(4- 5 лет)</w:t>
            </w:r>
          </w:p>
        </w:tc>
        <w:tc>
          <w:tcPr>
            <w:tcW w:w="1275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(5 - 6 лет)</w:t>
            </w:r>
          </w:p>
        </w:tc>
        <w:tc>
          <w:tcPr>
            <w:tcW w:w="1418" w:type="dxa"/>
          </w:tcPr>
          <w:p w:rsidR="00AC1E1D" w:rsidRPr="00172FC2" w:rsidRDefault="00332F58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Старшая-</w:t>
            </w:r>
            <w:r w:rsidR="00AC1E1D" w:rsidRPr="00172FC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(5 - 7 лет)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(6 - 7 лет)</w:t>
            </w:r>
          </w:p>
        </w:tc>
        <w:tc>
          <w:tcPr>
            <w:tcW w:w="1134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Всего в ДОУ</w:t>
            </w:r>
          </w:p>
        </w:tc>
      </w:tr>
      <w:tr w:rsidR="00AC1E1D" w:rsidRPr="00172FC2" w:rsidTr="00172FC2">
        <w:trPr>
          <w:trHeight w:val="188"/>
        </w:trPr>
        <w:tc>
          <w:tcPr>
            <w:tcW w:w="1809" w:type="dxa"/>
          </w:tcPr>
          <w:p w:rsidR="00AC1E1D" w:rsidRPr="00172FC2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C1E1D" w:rsidRPr="00172FC2" w:rsidRDefault="00AC1E1D" w:rsidP="0033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E1D" w:rsidRPr="00172FC2" w:rsidTr="00172FC2">
        <w:trPr>
          <w:trHeight w:val="277"/>
        </w:trPr>
        <w:tc>
          <w:tcPr>
            <w:tcW w:w="1809" w:type="dxa"/>
          </w:tcPr>
          <w:p w:rsidR="00AC1E1D" w:rsidRPr="00172FC2" w:rsidRDefault="00AC1E1D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Кол-во детей в группе</w:t>
            </w:r>
          </w:p>
        </w:tc>
        <w:tc>
          <w:tcPr>
            <w:tcW w:w="1276" w:type="dxa"/>
          </w:tcPr>
          <w:p w:rsidR="00AC1E1D" w:rsidRPr="00172FC2" w:rsidRDefault="005D1068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58A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1E1D" w:rsidRPr="00172FC2" w:rsidRDefault="005D1068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58A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1E1D" w:rsidRPr="00172FC2" w:rsidRDefault="002D258A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C1E1D" w:rsidRPr="00172FC2" w:rsidRDefault="005D1068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58A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1E1D" w:rsidRPr="00172FC2" w:rsidRDefault="005D1068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58A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1E1D" w:rsidRPr="00172FC2" w:rsidRDefault="005D1068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58A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1E1D" w:rsidRPr="00172FC2" w:rsidRDefault="005D1068" w:rsidP="00332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258A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E02FC7" w:rsidRDefault="00E02FC7" w:rsidP="0033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1E" w:rsidRPr="00332F58" w:rsidRDefault="002F7D1E" w:rsidP="0033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AC1E1D" w:rsidRPr="00332F58">
        <w:rPr>
          <w:rFonts w:ascii="Times New Roman" w:eastAsia="Times New Roman" w:hAnsi="Times New Roman" w:cs="Times New Roman"/>
          <w:sz w:val="28"/>
          <w:szCs w:val="28"/>
        </w:rPr>
        <w:t>осуществляет свою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соответствии c:</w:t>
      </w:r>
    </w:p>
    <w:p w:rsidR="002F7D1E" w:rsidRPr="00332F58" w:rsidRDefault="002F7D1E" w:rsidP="0033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1E1D" w:rsidRPr="00332F5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онвенцией ООН о правах ребёнка;</w:t>
      </w:r>
    </w:p>
    <w:p w:rsidR="002F7D1E" w:rsidRPr="00332F58" w:rsidRDefault="00172FC2" w:rsidP="00332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C1E1D" w:rsidRPr="00332F58">
        <w:rPr>
          <w:rFonts w:ascii="Times New Roman" w:eastAsia="Times New Roman" w:hAnsi="Times New Roman" w:cs="Times New Roman"/>
          <w:sz w:val="28"/>
          <w:szCs w:val="28"/>
        </w:rPr>
        <w:t>Законом РФ «Об образовании» от 29.12.2012г, № 273-ФЗ;</w:t>
      </w:r>
    </w:p>
    <w:p w:rsidR="002F7D1E" w:rsidRPr="00332F58" w:rsidRDefault="002F7D1E" w:rsidP="00332F58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C1E1D" w:rsidRPr="00332F58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</w:t>
      </w:r>
      <w:r w:rsidRPr="00332F58">
        <w:rPr>
          <w:rFonts w:ascii="Times New Roman" w:hAnsi="Times New Roman" w:cs="Times New Roman"/>
          <w:sz w:val="28"/>
          <w:szCs w:val="28"/>
        </w:rPr>
        <w:t>ебенка Российской Федерации»;</w:t>
      </w:r>
    </w:p>
    <w:p w:rsidR="002F7D1E" w:rsidRPr="00332F58" w:rsidRDefault="002F7D1E" w:rsidP="00332F5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- </w:t>
      </w:r>
      <w:r w:rsidR="00AC1E1D" w:rsidRPr="00332F5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</w:t>
      </w:r>
      <w:r w:rsidRPr="00332F58">
        <w:rPr>
          <w:rFonts w:ascii="Times New Roman" w:hAnsi="Times New Roman" w:cs="Times New Roman"/>
          <w:sz w:val="28"/>
          <w:szCs w:val="28"/>
        </w:rPr>
        <w:t>ования» от 17.10.2013г. № 1155;</w:t>
      </w:r>
    </w:p>
    <w:p w:rsidR="002F7D1E" w:rsidRPr="00332F58" w:rsidRDefault="002F7D1E" w:rsidP="00332F58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- </w:t>
      </w:r>
      <w:r w:rsidR="00AC1E1D" w:rsidRPr="00332F5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30.08.2013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2F7D1E" w:rsidRPr="00332F58" w:rsidRDefault="002F7D1E" w:rsidP="00332F58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- </w:t>
      </w:r>
      <w:r w:rsidR="00AC1E1D" w:rsidRPr="00332F58">
        <w:rPr>
          <w:rFonts w:ascii="Times New Roman" w:hAnsi="Times New Roman" w:cs="Times New Roman"/>
          <w:sz w:val="28"/>
          <w:szCs w:val="28"/>
        </w:rPr>
        <w:t>САНПИН 2.4.1.3049-</w:t>
      </w:r>
      <w:r w:rsidR="00AC1E1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AC1E1D" w:rsidRPr="00332F58">
        <w:rPr>
          <w:rFonts w:ascii="Times New Roman" w:hAnsi="Times New Roman" w:cs="Times New Roman"/>
          <w:sz w:val="28"/>
          <w:szCs w:val="28"/>
        </w:rPr>
        <w:t>«Санитарно - эпидемиологическими требования к устройству, содержанию и организации режима работы дошкольны</w:t>
      </w:r>
      <w:r w:rsidRPr="00332F58">
        <w:rPr>
          <w:rFonts w:ascii="Times New Roman" w:hAnsi="Times New Roman" w:cs="Times New Roman"/>
          <w:sz w:val="28"/>
          <w:szCs w:val="28"/>
        </w:rPr>
        <w:t>х образовательных организаций»;</w:t>
      </w:r>
    </w:p>
    <w:p w:rsidR="00AC1E1D" w:rsidRDefault="002F7D1E" w:rsidP="0033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- </w:t>
      </w:r>
      <w:r w:rsidR="00AC1E1D" w:rsidRPr="00332F58">
        <w:rPr>
          <w:rFonts w:ascii="Times New Roman" w:hAnsi="Times New Roman" w:cs="Times New Roman"/>
          <w:sz w:val="28"/>
          <w:szCs w:val="28"/>
        </w:rPr>
        <w:t>Уставом ДОУ, а также нормативно - правовыми и локальными актами.</w:t>
      </w:r>
    </w:p>
    <w:p w:rsidR="00AC1E1D" w:rsidRPr="00332F58" w:rsidRDefault="00E02FC7" w:rsidP="00E02FC7">
      <w:pPr>
        <w:tabs>
          <w:tab w:val="center" w:pos="509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1E1D" w:rsidRPr="00332F58">
        <w:rPr>
          <w:rFonts w:ascii="Times New Roman" w:hAnsi="Times New Roman" w:cs="Times New Roman"/>
          <w:bCs/>
          <w:sz w:val="28"/>
          <w:szCs w:val="28"/>
        </w:rPr>
        <w:t>Принципами образовательной политики ДОУ являются следующие:</w:t>
      </w:r>
    </w:p>
    <w:p w:rsidR="00AC1E1D" w:rsidRPr="00332F58" w:rsidRDefault="00AC1E1D" w:rsidP="00332F58">
      <w:pPr>
        <w:pStyle w:val="a8"/>
        <w:numPr>
          <w:ilvl w:val="0"/>
          <w:numId w:val="4"/>
        </w:numPr>
        <w:tabs>
          <w:tab w:val="clear" w:pos="1209"/>
          <w:tab w:val="num" w:pos="567"/>
        </w:tabs>
        <w:spacing w:after="0" w:line="240" w:lineRule="auto"/>
        <w:ind w:left="737" w:hanging="284"/>
        <w:jc w:val="both"/>
        <w:rPr>
          <w:rFonts w:ascii="Times New Roman" w:hAnsi="Times New Roman"/>
          <w:bCs/>
          <w:sz w:val="28"/>
          <w:szCs w:val="28"/>
        </w:rPr>
      </w:pPr>
      <w:r w:rsidRPr="00332F58">
        <w:rPr>
          <w:rFonts w:ascii="Times New Roman" w:hAnsi="Times New Roman"/>
          <w:bCs/>
          <w:sz w:val="28"/>
          <w:szCs w:val="28"/>
        </w:rPr>
        <w:t>демократизация (сотрудничество педагогов, родителей и воспитанников);</w:t>
      </w:r>
    </w:p>
    <w:p w:rsidR="00AC1E1D" w:rsidRPr="00332F58" w:rsidRDefault="00AC1E1D" w:rsidP="00332F58">
      <w:pPr>
        <w:pStyle w:val="a8"/>
        <w:numPr>
          <w:ilvl w:val="0"/>
          <w:numId w:val="4"/>
        </w:numPr>
        <w:tabs>
          <w:tab w:val="clear" w:pos="1209"/>
          <w:tab w:val="num" w:pos="567"/>
        </w:tabs>
        <w:spacing w:after="0" w:line="240" w:lineRule="auto"/>
        <w:ind w:left="737" w:hanging="284"/>
        <w:jc w:val="both"/>
        <w:rPr>
          <w:rFonts w:ascii="Times New Roman" w:hAnsi="Times New Roman"/>
          <w:bCs/>
          <w:sz w:val="28"/>
          <w:szCs w:val="28"/>
        </w:rPr>
      </w:pPr>
      <w:r w:rsidRPr="00332F58">
        <w:rPr>
          <w:rFonts w:ascii="Times New Roman" w:hAnsi="Times New Roman"/>
          <w:bCs/>
          <w:sz w:val="28"/>
          <w:szCs w:val="28"/>
        </w:rPr>
        <w:t>гуманизация (личностно-ориентированная педагогика, направленная на удовлетворение образовательных потребностей воспитанников, их родителей, на выявление и развитие способностей каждого ребёнка)</w:t>
      </w:r>
    </w:p>
    <w:p w:rsidR="003C6009" w:rsidRDefault="00AC1E1D" w:rsidP="00332F58">
      <w:pPr>
        <w:pStyle w:val="a8"/>
        <w:numPr>
          <w:ilvl w:val="0"/>
          <w:numId w:val="4"/>
        </w:numPr>
        <w:tabs>
          <w:tab w:val="clear" w:pos="1209"/>
          <w:tab w:val="num" w:pos="567"/>
        </w:tabs>
        <w:spacing w:after="120" w:line="240" w:lineRule="auto"/>
        <w:ind w:left="738" w:hanging="284"/>
        <w:jc w:val="both"/>
        <w:rPr>
          <w:rFonts w:ascii="Times New Roman" w:hAnsi="Times New Roman"/>
          <w:bCs/>
          <w:sz w:val="28"/>
          <w:szCs w:val="28"/>
        </w:rPr>
      </w:pPr>
      <w:r w:rsidRPr="00332F58">
        <w:rPr>
          <w:rFonts w:ascii="Times New Roman" w:hAnsi="Times New Roman"/>
          <w:bCs/>
          <w:sz w:val="28"/>
          <w:szCs w:val="28"/>
        </w:rPr>
        <w:t>дифференциация (учет физических, индивидуальных, интеллектуальных и психологических особенностей воспитанников).</w:t>
      </w:r>
    </w:p>
    <w:p w:rsidR="00172FC2" w:rsidRPr="00332F58" w:rsidRDefault="00172FC2" w:rsidP="00172FC2">
      <w:pPr>
        <w:pStyle w:val="a8"/>
        <w:spacing w:after="120" w:line="240" w:lineRule="auto"/>
        <w:ind w:left="738"/>
        <w:jc w:val="both"/>
        <w:rPr>
          <w:rFonts w:ascii="Times New Roman" w:hAnsi="Times New Roman"/>
          <w:bCs/>
          <w:sz w:val="28"/>
          <w:szCs w:val="28"/>
        </w:rPr>
      </w:pPr>
    </w:p>
    <w:p w:rsidR="00A61EB8" w:rsidRPr="00332F58" w:rsidRDefault="00A61EB8" w:rsidP="00332F58">
      <w:pPr>
        <w:pStyle w:val="a8"/>
        <w:numPr>
          <w:ilvl w:val="1"/>
          <w:numId w:val="25"/>
        </w:numPr>
        <w:spacing w:before="120" w:after="0" w:line="240" w:lineRule="auto"/>
        <w:ind w:hanging="57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32F58">
        <w:rPr>
          <w:rFonts w:ascii="Times New Roman" w:hAnsi="Times New Roman"/>
          <w:b/>
          <w:bCs/>
          <w:i/>
          <w:iCs/>
          <w:sz w:val="28"/>
          <w:szCs w:val="28"/>
        </w:rPr>
        <w:t>Руководящие работники общеобразовательной организации</w:t>
      </w:r>
    </w:p>
    <w:p w:rsidR="00D40CA5" w:rsidRDefault="00FB2FF5" w:rsidP="00E02FC7">
      <w:pPr>
        <w:spacing w:after="0" w:line="240" w:lineRule="auto"/>
        <w:ind w:left="142" w:firstLine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Управление ДОУ осуществляется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Pr="00332F58">
        <w:rPr>
          <w:rFonts w:ascii="Times New Roman" w:hAnsi="Times New Roman" w:cs="Times New Roman"/>
          <w:sz w:val="28"/>
          <w:szCs w:val="28"/>
        </w:rPr>
        <w:t xml:space="preserve">с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РФ,с законом РФ «Об образовании» и на </w:t>
      </w:r>
      <w:r w:rsidRPr="00332F58">
        <w:rPr>
          <w:rFonts w:ascii="Times New Roman" w:hAnsi="Times New Roman" w:cs="Times New Roman"/>
          <w:sz w:val="28"/>
          <w:szCs w:val="28"/>
        </w:rPr>
        <w:t>основании Устава детского сада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, строится на принципах единоначалия и самоуправления.   В детском саду реализуется возможность участия в управлении учреждением всех участн</w:t>
      </w:r>
      <w:r w:rsidR="007C237F" w:rsidRPr="00332F58">
        <w:rPr>
          <w:rFonts w:ascii="Times New Roman" w:eastAsia="Times New Roman" w:hAnsi="Times New Roman" w:cs="Times New Roman"/>
          <w:sz w:val="28"/>
          <w:szCs w:val="28"/>
        </w:rPr>
        <w:t>иков образовательного процесса.</w:t>
      </w:r>
    </w:p>
    <w:p w:rsidR="00B81D5E" w:rsidRPr="00332F58" w:rsidRDefault="007C237F" w:rsidP="00E02FC7">
      <w:pPr>
        <w:spacing w:after="0" w:line="240" w:lineRule="auto"/>
        <w:ind w:left="142" w:firstLine="2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F5" w:rsidRPr="00332F58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детск</w:t>
      </w:r>
      <w:r w:rsidR="00FB2FF5" w:rsidRPr="00332F58">
        <w:rPr>
          <w:rFonts w:ascii="Times New Roman" w:hAnsi="Times New Roman" w:cs="Times New Roman"/>
          <w:sz w:val="28"/>
          <w:szCs w:val="28"/>
        </w:rPr>
        <w:t>им са</w:t>
      </w:r>
      <w:r w:rsidR="00E02FC7">
        <w:rPr>
          <w:rFonts w:ascii="Times New Roman" w:hAnsi="Times New Roman" w:cs="Times New Roman"/>
          <w:sz w:val="28"/>
          <w:szCs w:val="28"/>
        </w:rPr>
        <w:t>дом осуществляет заведующий ДОУ:</w:t>
      </w:r>
    </w:p>
    <w:tbl>
      <w:tblPr>
        <w:tblStyle w:val="a9"/>
        <w:tblW w:w="10490" w:type="dxa"/>
        <w:tblInd w:w="250" w:type="dxa"/>
        <w:tblLayout w:type="fixed"/>
        <w:tblLook w:val="04A0"/>
      </w:tblPr>
      <w:tblGrid>
        <w:gridCol w:w="456"/>
        <w:gridCol w:w="1245"/>
        <w:gridCol w:w="1843"/>
        <w:gridCol w:w="1417"/>
        <w:gridCol w:w="1526"/>
        <w:gridCol w:w="742"/>
        <w:gridCol w:w="851"/>
        <w:gridCol w:w="1417"/>
        <w:gridCol w:w="993"/>
      </w:tblGrid>
      <w:tr w:rsidR="00FB2FF5" w:rsidRPr="00172FC2" w:rsidTr="00D40CA5">
        <w:tc>
          <w:tcPr>
            <w:tcW w:w="456" w:type="dxa"/>
            <w:vMerge w:val="restart"/>
            <w:vAlign w:val="center"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45" w:type="dxa"/>
            <w:vMerge w:val="restart"/>
            <w:vAlign w:val="center"/>
          </w:tcPr>
          <w:p w:rsidR="00A61EB8" w:rsidRPr="00172FC2" w:rsidRDefault="00A61EB8" w:rsidP="00172FC2">
            <w:pPr>
              <w:ind w:left="-1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Ф.И.О. (полностью)</w:t>
            </w:r>
          </w:p>
        </w:tc>
        <w:tc>
          <w:tcPr>
            <w:tcW w:w="1417" w:type="dxa"/>
            <w:vMerge w:val="restart"/>
            <w:vAlign w:val="center"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Курирует направление и виды деятельности, предметы</w:t>
            </w:r>
          </w:p>
        </w:tc>
        <w:tc>
          <w:tcPr>
            <w:tcW w:w="1526" w:type="dxa"/>
            <w:vMerge w:val="restart"/>
            <w:vAlign w:val="center"/>
          </w:tcPr>
          <w:p w:rsidR="00FB2FF5" w:rsidRPr="00172FC2" w:rsidRDefault="00A61EB8" w:rsidP="00332F58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</w:t>
            </w:r>
          </w:p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ние по диплому (указать специальность)</w:t>
            </w:r>
          </w:p>
        </w:tc>
        <w:tc>
          <w:tcPr>
            <w:tcW w:w="1593" w:type="dxa"/>
            <w:gridSpan w:val="2"/>
            <w:vAlign w:val="center"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Стаж</w:t>
            </w:r>
          </w:p>
        </w:tc>
        <w:tc>
          <w:tcPr>
            <w:tcW w:w="2410" w:type="dxa"/>
            <w:gridSpan w:val="2"/>
            <w:vAlign w:val="center"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Кв. категория</w:t>
            </w:r>
          </w:p>
        </w:tc>
      </w:tr>
      <w:tr w:rsidR="007840D5" w:rsidRPr="00172FC2" w:rsidTr="00D40CA5">
        <w:tc>
          <w:tcPr>
            <w:tcW w:w="456" w:type="dxa"/>
            <w:vMerge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A61EB8" w:rsidRPr="00172FC2" w:rsidRDefault="00A61EB8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A61EB8" w:rsidRPr="00172FC2" w:rsidRDefault="00A61EB8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адм.</w:t>
            </w:r>
          </w:p>
        </w:tc>
        <w:tc>
          <w:tcPr>
            <w:tcW w:w="851" w:type="dxa"/>
            <w:vAlign w:val="center"/>
          </w:tcPr>
          <w:p w:rsidR="00A61EB8" w:rsidRPr="00172FC2" w:rsidRDefault="00A61EB8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пед.</w:t>
            </w:r>
          </w:p>
        </w:tc>
        <w:tc>
          <w:tcPr>
            <w:tcW w:w="1417" w:type="dxa"/>
            <w:vAlign w:val="center"/>
          </w:tcPr>
          <w:p w:rsidR="00A61EB8" w:rsidRPr="00172FC2" w:rsidRDefault="00A61EB8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адм.</w:t>
            </w:r>
          </w:p>
        </w:tc>
        <w:tc>
          <w:tcPr>
            <w:tcW w:w="993" w:type="dxa"/>
            <w:vAlign w:val="center"/>
          </w:tcPr>
          <w:p w:rsidR="00A61EB8" w:rsidRPr="00172FC2" w:rsidRDefault="00A61EB8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пед.</w:t>
            </w:r>
          </w:p>
        </w:tc>
      </w:tr>
      <w:tr w:rsidR="00FB2FF5" w:rsidRPr="00172FC2" w:rsidTr="00D40CA5">
        <w:tc>
          <w:tcPr>
            <w:tcW w:w="456" w:type="dxa"/>
          </w:tcPr>
          <w:p w:rsidR="00A61EB8" w:rsidRPr="00172FC2" w:rsidRDefault="00FB2FF5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A61EB8" w:rsidRPr="00172FC2" w:rsidRDefault="00FB2FF5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 ДОУ</w:t>
            </w:r>
          </w:p>
        </w:tc>
        <w:tc>
          <w:tcPr>
            <w:tcW w:w="1843" w:type="dxa"/>
          </w:tcPr>
          <w:p w:rsidR="00A61EB8" w:rsidRPr="00172FC2" w:rsidRDefault="007C237F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Кудрявцева Светлана Владимировна</w:t>
            </w:r>
          </w:p>
        </w:tc>
        <w:tc>
          <w:tcPr>
            <w:tcW w:w="1417" w:type="dxa"/>
          </w:tcPr>
          <w:p w:rsidR="00A61EB8" w:rsidRPr="00172FC2" w:rsidRDefault="00FB2FF5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Общее руководство ДОУ</w:t>
            </w:r>
          </w:p>
        </w:tc>
        <w:tc>
          <w:tcPr>
            <w:tcW w:w="1526" w:type="dxa"/>
          </w:tcPr>
          <w:p w:rsidR="00A61EB8" w:rsidRPr="00172FC2" w:rsidRDefault="00FB2FF5" w:rsidP="00332F5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40CA5">
              <w:rPr>
                <w:rFonts w:ascii="Times New Roman" w:hAnsi="Times New Roman" w:cs="Times New Roman"/>
                <w:sz w:val="24"/>
                <w:szCs w:val="24"/>
              </w:rPr>
              <w:t>, преподаватель истории, и английского языка, практический психолог в системе образования</w:t>
            </w:r>
          </w:p>
        </w:tc>
        <w:tc>
          <w:tcPr>
            <w:tcW w:w="742" w:type="dxa"/>
          </w:tcPr>
          <w:p w:rsidR="00A61EB8" w:rsidRPr="00172FC2" w:rsidRDefault="00C23E95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61EB8" w:rsidRPr="00172FC2" w:rsidRDefault="00C23E95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A61EB8" w:rsidRPr="00172FC2" w:rsidRDefault="00FB2FF5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по</w:t>
            </w:r>
            <w:r w:rsidR="00172FC2"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>должности «руководитель» (2017</w:t>
            </w:r>
            <w:r w:rsidRPr="00172FC2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172FC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993" w:type="dxa"/>
          </w:tcPr>
          <w:p w:rsidR="00A61EB8" w:rsidRPr="00172FC2" w:rsidRDefault="00C23E95" w:rsidP="00332F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2F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B2FF5" w:rsidRPr="00332F58" w:rsidRDefault="00FB2FF5" w:rsidP="00D40CA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i/>
          <w:sz w:val="28"/>
          <w:szCs w:val="28"/>
        </w:rPr>
        <w:t>График работы заведующего:</w:t>
      </w:r>
      <w:r w:rsidRPr="00332F58">
        <w:rPr>
          <w:rFonts w:ascii="Times New Roman" w:hAnsi="Times New Roman"/>
          <w:sz w:val="28"/>
          <w:szCs w:val="28"/>
        </w:rPr>
        <w:t xml:space="preserve"> Понедельник - пятница:  08.00 – 1</w:t>
      </w:r>
      <w:r w:rsidR="00D40CA5">
        <w:rPr>
          <w:rFonts w:ascii="Times New Roman" w:hAnsi="Times New Roman"/>
          <w:sz w:val="28"/>
          <w:szCs w:val="28"/>
        </w:rPr>
        <w:t>7</w:t>
      </w:r>
      <w:r w:rsidRPr="00332F58">
        <w:rPr>
          <w:rFonts w:ascii="Times New Roman" w:hAnsi="Times New Roman"/>
          <w:sz w:val="28"/>
          <w:szCs w:val="28"/>
        </w:rPr>
        <w:t>.00</w:t>
      </w:r>
      <w:r w:rsidR="00D40CA5">
        <w:rPr>
          <w:rFonts w:ascii="Times New Roman" w:hAnsi="Times New Roman"/>
          <w:sz w:val="28"/>
          <w:szCs w:val="28"/>
        </w:rPr>
        <w:t>, о</w:t>
      </w:r>
      <w:r w:rsidRPr="00332F58">
        <w:rPr>
          <w:rFonts w:ascii="Times New Roman" w:hAnsi="Times New Roman"/>
          <w:sz w:val="28"/>
          <w:szCs w:val="28"/>
        </w:rPr>
        <w:t>беденный перерыв: 13.00  - 14.00</w:t>
      </w:r>
      <w:r w:rsidR="00D40CA5">
        <w:rPr>
          <w:rFonts w:ascii="Times New Roman" w:hAnsi="Times New Roman"/>
          <w:sz w:val="28"/>
          <w:szCs w:val="28"/>
        </w:rPr>
        <w:t>.</w:t>
      </w:r>
      <w:r w:rsidRPr="00332F58">
        <w:rPr>
          <w:rFonts w:ascii="Times New Roman" w:hAnsi="Times New Roman"/>
          <w:sz w:val="28"/>
          <w:szCs w:val="28"/>
        </w:rPr>
        <w:t xml:space="preserve"> </w:t>
      </w:r>
    </w:p>
    <w:p w:rsidR="00FB2FF5" w:rsidRPr="00332F58" w:rsidRDefault="00FB2FF5" w:rsidP="00332F5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i/>
          <w:sz w:val="28"/>
          <w:szCs w:val="28"/>
        </w:rPr>
        <w:lastRenderedPageBreak/>
        <w:t>Адрес электронной почты:</w:t>
      </w:r>
      <w:r w:rsidRPr="00332F58">
        <w:rPr>
          <w:rFonts w:ascii="Times New Roman" w:hAnsi="Times New Roman"/>
          <w:sz w:val="28"/>
          <w:szCs w:val="28"/>
          <w:lang w:val="en-US"/>
        </w:rPr>
        <w:t>val</w:t>
      </w:r>
      <w:r w:rsidRPr="00332F58">
        <w:rPr>
          <w:rFonts w:ascii="Times New Roman" w:hAnsi="Times New Roman"/>
          <w:sz w:val="28"/>
          <w:szCs w:val="28"/>
        </w:rPr>
        <w:t>.</w:t>
      </w:r>
      <w:r w:rsidRPr="00332F58">
        <w:rPr>
          <w:rFonts w:ascii="Times New Roman" w:hAnsi="Times New Roman"/>
          <w:sz w:val="28"/>
          <w:szCs w:val="28"/>
          <w:lang w:val="en-US"/>
        </w:rPr>
        <w:t>valval</w:t>
      </w:r>
      <w:r w:rsidRPr="00332F58">
        <w:rPr>
          <w:rFonts w:ascii="Times New Roman" w:hAnsi="Times New Roman"/>
          <w:sz w:val="28"/>
          <w:szCs w:val="28"/>
        </w:rPr>
        <w:t>2012@</w:t>
      </w:r>
      <w:r w:rsidRPr="00332F58">
        <w:rPr>
          <w:rFonts w:ascii="Times New Roman" w:hAnsi="Times New Roman"/>
          <w:sz w:val="28"/>
          <w:szCs w:val="28"/>
          <w:lang w:val="en-US"/>
        </w:rPr>
        <w:t>yandex</w:t>
      </w:r>
      <w:r w:rsidRPr="00332F58">
        <w:rPr>
          <w:rFonts w:ascii="Times New Roman" w:hAnsi="Times New Roman"/>
          <w:sz w:val="28"/>
          <w:szCs w:val="28"/>
        </w:rPr>
        <w:t>.</w:t>
      </w:r>
      <w:r w:rsidRPr="00332F58">
        <w:rPr>
          <w:rFonts w:ascii="Times New Roman" w:hAnsi="Times New Roman"/>
          <w:sz w:val="28"/>
          <w:szCs w:val="28"/>
          <w:lang w:val="en-US"/>
        </w:rPr>
        <w:t>ru</w:t>
      </w:r>
      <w:hyperlink r:id="rId11" w:history="1"/>
    </w:p>
    <w:p w:rsidR="00FB2FF5" w:rsidRPr="00332F58" w:rsidRDefault="00FB2FF5" w:rsidP="00332F5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i/>
          <w:sz w:val="28"/>
          <w:szCs w:val="28"/>
        </w:rPr>
        <w:t>Телефон:</w:t>
      </w:r>
      <w:r w:rsidRPr="00332F58">
        <w:rPr>
          <w:rFonts w:ascii="Times New Roman" w:hAnsi="Times New Roman"/>
          <w:sz w:val="28"/>
          <w:szCs w:val="28"/>
        </w:rPr>
        <w:t xml:space="preserve">  8(38532) 79-7-30</w:t>
      </w:r>
    </w:p>
    <w:p w:rsidR="00341328" w:rsidRPr="00332F58" w:rsidRDefault="007C237F" w:rsidP="00332F58">
      <w:pPr>
        <w:pStyle w:val="a8"/>
        <w:numPr>
          <w:ilvl w:val="1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32F5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Сведения об основных нормативных документах </w:t>
      </w:r>
    </w:p>
    <w:p w:rsidR="00253EA8" w:rsidRPr="00332F58" w:rsidRDefault="00253EA8" w:rsidP="0033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Устав учреждения: </w:t>
      </w:r>
      <w:r w:rsidRPr="00332F58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Первомайского района Алтайского края  №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2932</w:t>
      </w:r>
      <w:r w:rsidRPr="00332F58">
        <w:rPr>
          <w:rFonts w:ascii="Times New Roman" w:hAnsi="Times New Roman" w:cs="Times New Roman"/>
          <w:sz w:val="28"/>
          <w:szCs w:val="28"/>
        </w:rPr>
        <w:tab/>
      </w:r>
      <w:r w:rsidRPr="00332F58">
        <w:rPr>
          <w:rFonts w:ascii="Times New Roman" w:eastAsiaTheme="minorHAnsi" w:hAnsi="Times New Roman" w:cs="Times New Roman"/>
          <w:sz w:val="28"/>
          <w:szCs w:val="28"/>
        </w:rPr>
        <w:t>дата регистрации: ____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от 11.12.2014.</w:t>
      </w:r>
      <w:r w:rsidRPr="00332F58">
        <w:rPr>
          <w:rFonts w:ascii="Times New Roman" w:eastAsiaTheme="minorHAnsi" w:hAnsi="Times New Roman" w:cs="Times New Roman"/>
          <w:sz w:val="28"/>
          <w:szCs w:val="28"/>
        </w:rPr>
        <w:t>__</w:t>
      </w:r>
    </w:p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Изменения и дополнения Устава учреждения: </w:t>
      </w:r>
      <w:bookmarkStart w:id="0" w:name="bookmark0"/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</w:t>
      </w:r>
    </w:p>
    <w:bookmarkEnd w:id="0"/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ОГРН 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1022202407160</w:t>
      </w:r>
      <w:r w:rsidRPr="00332F58">
        <w:rPr>
          <w:rFonts w:ascii="Times New Roman" w:hAnsi="Times New Roman" w:cs="Times New Roman"/>
          <w:sz w:val="28"/>
          <w:szCs w:val="28"/>
        </w:rPr>
        <w:t>_</w:t>
      </w:r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 </w:t>
      </w:r>
    </w:p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Свидетельство о внесении записи в Единый государственный реестр юридических лиц: </w:t>
      </w:r>
      <w:r w:rsidRPr="00332F58">
        <w:rPr>
          <w:rFonts w:ascii="Times New Roman" w:hAnsi="Times New Roman" w:cs="Times New Roman"/>
          <w:sz w:val="28"/>
          <w:szCs w:val="28"/>
        </w:rPr>
        <w:t>серия __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32F58">
        <w:rPr>
          <w:rFonts w:ascii="Times New Roman" w:hAnsi="Times New Roman" w:cs="Times New Roman"/>
          <w:sz w:val="28"/>
          <w:szCs w:val="28"/>
        </w:rPr>
        <w:t xml:space="preserve">__ </w:t>
      </w:r>
      <w:r w:rsidRPr="00332F58">
        <w:rPr>
          <w:rFonts w:ascii="Times New Roman" w:hAnsi="Times New Roman" w:cs="Times New Roman"/>
          <w:sz w:val="28"/>
          <w:szCs w:val="28"/>
        </w:rPr>
        <w:tab/>
        <w:t>№_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003407378</w:t>
      </w:r>
      <w:r w:rsidRPr="00332F58">
        <w:rPr>
          <w:rFonts w:ascii="Times New Roman" w:hAnsi="Times New Roman" w:cs="Times New Roman"/>
          <w:sz w:val="28"/>
          <w:szCs w:val="28"/>
        </w:rPr>
        <w:t>_</w:t>
      </w:r>
      <w:r w:rsidRPr="00332F58">
        <w:rPr>
          <w:rFonts w:ascii="Times New Roman" w:hAnsi="Times New Roman" w:cs="Times New Roman"/>
          <w:sz w:val="28"/>
          <w:szCs w:val="28"/>
        </w:rPr>
        <w:tab/>
      </w:r>
    </w:p>
    <w:p w:rsidR="00253EA8" w:rsidRPr="00332F58" w:rsidRDefault="00253EA8" w:rsidP="0033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дата регистрации  __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02.11.2011г.</w:t>
      </w:r>
      <w:r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 ОГРН ____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№ 2112208036642</w:t>
      </w:r>
      <w:r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</w:t>
      </w:r>
    </w:p>
    <w:p w:rsidR="00253EA8" w:rsidRPr="00332F58" w:rsidRDefault="00253EA8" w:rsidP="0033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Орган выдавший документ: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 xml:space="preserve">_658080 г. Новоалтайск, улица Анатолия, д. 7, Межрайонная инспекция Федеральной налоговой службы №4 по Алтайскому краю, Первомайскому району </w:t>
      </w:r>
    </w:p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Свидетельство о постановке на учет в налоговом органе: </w:t>
      </w:r>
    </w:p>
    <w:p w:rsidR="00253EA8" w:rsidRPr="00332F58" w:rsidRDefault="00253EA8" w:rsidP="0033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серия __</w:t>
      </w:r>
      <w:r w:rsidRPr="00332F58">
        <w:rPr>
          <w:rFonts w:ascii="Times New Roman" w:hAnsi="Times New Roman" w:cs="Times New Roman"/>
          <w:sz w:val="28"/>
          <w:szCs w:val="28"/>
        </w:rPr>
        <w:t>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>__  № _</w:t>
      </w:r>
      <w:r w:rsidR="0064702C"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003871423</w:t>
      </w:r>
      <w:r w:rsidRPr="00332F58">
        <w:rPr>
          <w:rFonts w:ascii="Times New Roman" w:hAnsi="Times New Roman" w:cs="Times New Roman"/>
          <w:sz w:val="28"/>
          <w:szCs w:val="28"/>
        </w:rPr>
        <w:t>_</w:t>
      </w:r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>__  дата регистрации _</w:t>
      </w:r>
      <w:r w:rsidR="0064702C"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от 14.02.2002г.</w:t>
      </w:r>
      <w:r w:rsidRPr="00332F58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64702C" w:rsidRPr="00332F58" w:rsidRDefault="00253EA8" w:rsidP="0033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ИНН </w:t>
      </w:r>
      <w:r w:rsidR="0064702C" w:rsidRPr="00332F58">
        <w:rPr>
          <w:rFonts w:ascii="Times New Roman" w:hAnsi="Times New Roman" w:cs="Times New Roman"/>
          <w:sz w:val="28"/>
          <w:szCs w:val="28"/>
        </w:rPr>
        <w:t>_</w:t>
      </w:r>
      <w:r w:rsidR="0064702C" w:rsidRPr="00332F58">
        <w:rPr>
          <w:rFonts w:ascii="Times New Roman" w:hAnsi="Times New Roman" w:cs="Times New Roman"/>
          <w:sz w:val="28"/>
          <w:szCs w:val="28"/>
          <w:u w:val="single"/>
        </w:rPr>
        <w:t>2263021597</w:t>
      </w:r>
      <w:r w:rsidR="0064702C" w:rsidRPr="00332F58">
        <w:rPr>
          <w:rFonts w:ascii="Times New Roman" w:hAnsi="Times New Roman" w:cs="Times New Roman"/>
          <w:sz w:val="28"/>
          <w:szCs w:val="28"/>
        </w:rPr>
        <w:t xml:space="preserve">  КПП </w:t>
      </w:r>
      <w:r w:rsidR="0064702C" w:rsidRPr="00332F58">
        <w:rPr>
          <w:rFonts w:ascii="Times New Roman" w:hAnsi="Times New Roman" w:cs="Times New Roman"/>
          <w:sz w:val="28"/>
          <w:szCs w:val="28"/>
          <w:u w:val="single"/>
        </w:rPr>
        <w:t>226301001</w:t>
      </w:r>
    </w:p>
    <w:p w:rsidR="0064702C" w:rsidRPr="00332F58" w:rsidRDefault="0064702C" w:rsidP="0033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Орган выдавший документ: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32F58">
        <w:rPr>
          <w:rFonts w:ascii="Times New Roman" w:hAnsi="Times New Roman" w:cs="Times New Roman"/>
          <w:i/>
          <w:sz w:val="28"/>
          <w:szCs w:val="28"/>
          <w:u w:val="single"/>
        </w:rPr>
        <w:t>658080 г. Новоалтайск, улица Анатолия, д. 7, Межрайонная инспекция Федеральной налоговой службы №4 по Алтайскому краю, Первомайскому району (2208)</w:t>
      </w:r>
    </w:p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Свидетельство о землепользовании: </w:t>
      </w:r>
    </w:p>
    <w:p w:rsidR="007E3E75" w:rsidRPr="00332F58" w:rsidRDefault="007E3E75" w:rsidP="0033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Название документа: </w:t>
      </w:r>
      <w:r w:rsidRPr="00332F5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Свидетельство о государственной регистрации права Управление Федеральной службы государственной регистрации, кадастра и картографии по Алтайскому краю </w:t>
      </w:r>
    </w:p>
    <w:p w:rsidR="007E3E75" w:rsidRPr="00332F58" w:rsidRDefault="00253EA8" w:rsidP="00332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Серия</w:t>
      </w:r>
      <w:r w:rsidR="007E3E75"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</w:t>
      </w:r>
      <w:r w:rsidR="007E3E75" w:rsidRPr="00332F58">
        <w:rPr>
          <w:rFonts w:ascii="Times New Roman" w:hAnsi="Times New Roman" w:cs="Times New Roman"/>
          <w:sz w:val="28"/>
          <w:szCs w:val="28"/>
          <w:u w:val="single"/>
        </w:rPr>
        <w:t>22 АВ</w:t>
      </w:r>
      <w:r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 № _</w:t>
      </w:r>
      <w:r w:rsidR="007E3E75" w:rsidRPr="00332F58">
        <w:rPr>
          <w:rFonts w:ascii="Times New Roman" w:hAnsi="Times New Roman" w:cs="Times New Roman"/>
          <w:sz w:val="28"/>
          <w:szCs w:val="28"/>
        </w:rPr>
        <w:t>_</w:t>
      </w:r>
      <w:r w:rsidR="007E3E75" w:rsidRPr="00332F58">
        <w:rPr>
          <w:rFonts w:ascii="Times New Roman" w:hAnsi="Times New Roman" w:cs="Times New Roman"/>
          <w:sz w:val="28"/>
          <w:szCs w:val="28"/>
          <w:u w:val="single"/>
        </w:rPr>
        <w:t xml:space="preserve">461604 </w:t>
      </w:r>
      <w:r w:rsidRPr="00332F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_____ дата </w:t>
      </w:r>
      <w:r w:rsidR="007E3E75" w:rsidRPr="00332F58">
        <w:rPr>
          <w:rFonts w:ascii="Times New Roman" w:hAnsi="Times New Roman" w:cs="Times New Roman"/>
          <w:sz w:val="28"/>
          <w:szCs w:val="28"/>
        </w:rPr>
        <w:t>выдачи _</w:t>
      </w:r>
      <w:r w:rsidR="007E3E75" w:rsidRPr="00332F58">
        <w:rPr>
          <w:rFonts w:ascii="Times New Roman" w:hAnsi="Times New Roman" w:cs="Times New Roman"/>
          <w:sz w:val="28"/>
          <w:szCs w:val="28"/>
          <w:u w:val="single"/>
        </w:rPr>
        <w:t xml:space="preserve">20.10.2010г. </w:t>
      </w:r>
    </w:p>
    <w:p w:rsidR="007E3E75" w:rsidRPr="00332F58" w:rsidRDefault="007E3E75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Документы-основания: Постановление администрации Первомайского района Алтайского края №901 от 08.05.2009г. </w:t>
      </w:r>
    </w:p>
    <w:p w:rsidR="007E3E75" w:rsidRPr="00332F58" w:rsidRDefault="007E3E75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4509 кв.м</w:t>
      </w:r>
      <w:r w:rsidRPr="00332F58">
        <w:rPr>
          <w:rFonts w:ascii="Times New Roman" w:hAnsi="Times New Roman" w:cs="Times New Roman"/>
          <w:sz w:val="28"/>
          <w:szCs w:val="28"/>
        </w:rPr>
        <w:t xml:space="preserve">      Кадастровый номер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22:33:042629:8</w:t>
      </w:r>
      <w:r w:rsidRPr="00332F58">
        <w:rPr>
          <w:rFonts w:ascii="Times New Roman" w:hAnsi="Times New Roman" w:cs="Times New Roman"/>
          <w:sz w:val="28"/>
          <w:szCs w:val="28"/>
        </w:rPr>
        <w:t xml:space="preserve">   (кадастровый паспорт 20.11.2008г. № 33/08-5-73 дата внесения номера в государственный кадастр недвижимости 12.12.1994г.)</w:t>
      </w:r>
    </w:p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Акт о приемке собственности в оперативное управление: </w:t>
      </w:r>
    </w:p>
    <w:p w:rsidR="007E3E75" w:rsidRPr="00332F58" w:rsidRDefault="007E3E75" w:rsidP="0033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Название документа: </w:t>
      </w:r>
      <w:r w:rsidRPr="00332F58">
        <w:rPr>
          <w:rFonts w:ascii="Times New Roman" w:hAnsi="Times New Roman" w:cs="Times New Roman"/>
          <w:i/>
          <w:sz w:val="28"/>
          <w:szCs w:val="28"/>
          <w:u w:val="single"/>
        </w:rPr>
        <w:t>Свидетельство о государственной регистрации права Управление Федеральной службы государственной регистрации, кадастра и картографии по Алтайскому краю</w:t>
      </w:r>
    </w:p>
    <w:p w:rsidR="007E3E75" w:rsidRPr="00332F58" w:rsidRDefault="007E3E75" w:rsidP="0033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22 АД</w:t>
      </w:r>
      <w:r w:rsidRPr="00332F58">
        <w:rPr>
          <w:rFonts w:ascii="Times New Roman" w:hAnsi="Times New Roman" w:cs="Times New Roman"/>
          <w:sz w:val="28"/>
          <w:szCs w:val="28"/>
        </w:rPr>
        <w:t xml:space="preserve">     №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336148</w:t>
      </w:r>
      <w:r w:rsidRPr="00332F58">
        <w:rPr>
          <w:rFonts w:ascii="Times New Roman" w:hAnsi="Times New Roman" w:cs="Times New Roman"/>
          <w:sz w:val="28"/>
          <w:szCs w:val="28"/>
        </w:rPr>
        <w:t xml:space="preserve">    дата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02.10.2014г.</w:t>
      </w:r>
    </w:p>
    <w:p w:rsidR="007E3E75" w:rsidRPr="00332F58" w:rsidRDefault="007E3E75" w:rsidP="00332F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Общая площадь здания: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843,5кв.м.</w:t>
      </w:r>
      <w:r w:rsidRPr="00332F58">
        <w:rPr>
          <w:rFonts w:ascii="Times New Roman" w:hAnsi="Times New Roman" w:cs="Times New Roman"/>
          <w:sz w:val="28"/>
          <w:szCs w:val="28"/>
        </w:rPr>
        <w:t xml:space="preserve"> Инвентарный номер: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01:232:600:000008700</w:t>
      </w:r>
      <w:r w:rsidRPr="00332F58">
        <w:rPr>
          <w:rFonts w:ascii="Times New Roman" w:hAnsi="Times New Roman" w:cs="Times New Roman"/>
          <w:sz w:val="28"/>
          <w:szCs w:val="28"/>
        </w:rPr>
        <w:t xml:space="preserve"> Литер: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32F58">
        <w:rPr>
          <w:rFonts w:ascii="Times New Roman" w:hAnsi="Times New Roman" w:cs="Times New Roman"/>
          <w:sz w:val="28"/>
          <w:szCs w:val="28"/>
        </w:rPr>
        <w:t xml:space="preserve"> Кадастровый номер: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22:33:042629:28</w:t>
      </w:r>
    </w:p>
    <w:p w:rsidR="00253EA8" w:rsidRPr="00332F58" w:rsidRDefault="00253EA8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32F58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Лицензия на осуществление образовательной деятельности: </w:t>
      </w:r>
    </w:p>
    <w:p w:rsidR="007E3E75" w:rsidRPr="00332F58" w:rsidRDefault="007E3E75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22 ЛО1</w:t>
      </w:r>
      <w:r w:rsidRPr="00332F58">
        <w:rPr>
          <w:rFonts w:ascii="Times New Roman" w:hAnsi="Times New Roman" w:cs="Times New Roman"/>
          <w:sz w:val="28"/>
          <w:szCs w:val="28"/>
        </w:rPr>
        <w:t xml:space="preserve">   № 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0001596</w:t>
      </w:r>
      <w:r w:rsidRPr="00332F58">
        <w:rPr>
          <w:rFonts w:ascii="Times New Roman" w:hAnsi="Times New Roman" w:cs="Times New Roman"/>
          <w:sz w:val="28"/>
          <w:szCs w:val="28"/>
        </w:rPr>
        <w:t xml:space="preserve">_    регистрационный №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160</w:t>
      </w:r>
      <w:r w:rsidRPr="00332F58">
        <w:rPr>
          <w:rFonts w:ascii="Times New Roman" w:hAnsi="Times New Roman" w:cs="Times New Roman"/>
          <w:sz w:val="28"/>
          <w:szCs w:val="28"/>
        </w:rPr>
        <w:t xml:space="preserve">  дата выдачи _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24.07.2015г.</w:t>
      </w:r>
      <w:r w:rsidR="00D40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A5" w:rsidRPr="00D40CA5">
        <w:rPr>
          <w:rFonts w:ascii="Times New Roman" w:hAnsi="Times New Roman" w:cs="Times New Roman"/>
          <w:sz w:val="28"/>
          <w:szCs w:val="28"/>
        </w:rPr>
        <w:t>с</w:t>
      </w:r>
      <w:r w:rsidRPr="00D40CA5">
        <w:rPr>
          <w:rFonts w:ascii="Times New Roman" w:hAnsi="Times New Roman" w:cs="Times New Roman"/>
          <w:sz w:val="28"/>
          <w:szCs w:val="28"/>
        </w:rPr>
        <w:t>р</w:t>
      </w:r>
      <w:r w:rsidRPr="00332F58">
        <w:rPr>
          <w:rFonts w:ascii="Times New Roman" w:hAnsi="Times New Roman" w:cs="Times New Roman"/>
          <w:sz w:val="28"/>
          <w:szCs w:val="28"/>
        </w:rPr>
        <w:t xml:space="preserve">ок действия </w:t>
      </w:r>
      <w:r w:rsidRPr="00332F58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</w:p>
    <w:p w:rsidR="00D40CA5" w:rsidRDefault="00D40CA5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D40CA5" w:rsidRDefault="00D40CA5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</w:pPr>
    </w:p>
    <w:p w:rsidR="007E3E75" w:rsidRPr="003D340A" w:rsidRDefault="007E3E75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340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lastRenderedPageBreak/>
        <w:t xml:space="preserve">Образовательная программа общеобразовательного учреждения: </w:t>
      </w:r>
    </w:p>
    <w:p w:rsidR="00253EA8" w:rsidRPr="003D340A" w:rsidRDefault="007E3E75" w:rsidP="003D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40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3D340A" w:rsidRPr="003D340A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нята  Педагогическим советом 31 мая 2017г., протокол №4</w:t>
      </w:r>
      <w:r w:rsidR="003D34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D340A" w:rsidRPr="003D34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утверждена приказом заведующего ДОУ, 31 мая 2017г., приказ № 37/1. </w:t>
      </w:r>
    </w:p>
    <w:p w:rsidR="002948A0" w:rsidRPr="00332F58" w:rsidRDefault="002948A0" w:rsidP="00332F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Работа ДОУ регламентируют следующие локальные акты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 xml:space="preserve"> и положения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Устав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Правила внутреннего распорядка воспитанников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Правила внутреннего распорядка для работников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Инструкции по организации охраны жизни и здоровья детей  в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порядке оформления возникновения, приостановления и прекращения отношений между образовательной организацией с воспитанником и (или) родителями (законными представителями)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правилах приёма и отчисления детей в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Положение о порядке и основаниях перевода воспитанников в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работе с персональными данными работников и  воспитанников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Положение о ведении личных дел воспитанников в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6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AA7C01" w:rsidRPr="00332F58">
        <w:rPr>
          <w:rFonts w:ascii="Times New Roman" w:eastAsia="Times New Roman" w:hAnsi="Times New Roman" w:cs="Times New Roman"/>
          <w:sz w:val="28"/>
          <w:szCs w:val="28"/>
        </w:rPr>
        <w:t>порядке привлечения, расходования и учета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внебюджетных средств</w:t>
      </w:r>
      <w:r w:rsidR="00AA7C01" w:rsidRPr="00332F58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CB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FF5CB0" w:rsidRPr="00332F58">
        <w:rPr>
          <w:rFonts w:ascii="Times New Roman" w:eastAsia="Times New Roman" w:hAnsi="Times New Roman" w:cs="Times New Roman"/>
          <w:sz w:val="28"/>
          <w:szCs w:val="28"/>
        </w:rPr>
        <w:t>ожение о порядке премирования сотрудников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 xml:space="preserve"> (обновлено в текущем учебном году);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об оценке эффективности и качества профессиональной деятельности педагогических работников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B3F" w:rsidRPr="00332F58" w:rsidRDefault="00441B3F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порядке формирования и распределения фонда оплаты труда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FF5CB0" w:rsidRPr="00332F58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предоставления педагогическим работникам  длительногоотпуску сроком до одного года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режиме организации совместной образовательной деятельности в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оспитателя с воспитанниками ДОУ;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группах кратковременного пребывания детей  в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A32" w:rsidRPr="00332F58" w:rsidRDefault="00C75A32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порядке аттестации рабочих мест по условиям труда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об общем собрании</w:t>
      </w:r>
      <w:r w:rsidR="00D31BB8" w:rsidRPr="00332F58">
        <w:rPr>
          <w:rFonts w:ascii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Положение о совете трудового коллектива</w:t>
      </w:r>
      <w:r w:rsidR="00D31BB8" w:rsidRPr="00332F58">
        <w:rPr>
          <w:rFonts w:ascii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41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П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оложение о родительском собрании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50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Положение о родительском комитете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50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Положение о профессиональной этике педагогических работников</w:t>
      </w:r>
      <w:r w:rsidR="00D31BB8" w:rsidRPr="00332F58">
        <w:rPr>
          <w:rFonts w:ascii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5"/>
        </w:numPr>
        <w:tabs>
          <w:tab w:val="left" w:pos="650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Об обязательной аттестации педагогических работников, с целью  подтверждения соответствия занимаемой должности, первую, высшую квалификационные категории в ДОУ</w:t>
      </w:r>
      <w:r w:rsidR="00D31BB8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1B3F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Положение об антитеррористической группе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Положение о  творческой группе</w:t>
      </w:r>
      <w:r w:rsidR="00CB5D88" w:rsidRPr="00332F58">
        <w:rPr>
          <w:rFonts w:ascii="Times New Roman" w:eastAsia="Times New Roman" w:hAnsi="Times New Roman"/>
          <w:sz w:val="28"/>
          <w:szCs w:val="28"/>
        </w:rPr>
        <w:t xml:space="preserve"> по введению ФГОС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Положение о логопедическом пункте при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EB1F8C" w:rsidRPr="00332F58" w:rsidRDefault="00C75A32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lastRenderedPageBreak/>
        <w:t>Положение о</w:t>
      </w:r>
      <w:r w:rsidR="002877FC" w:rsidRPr="00332F58">
        <w:rPr>
          <w:rFonts w:ascii="Times New Roman" w:eastAsia="Times New Roman" w:hAnsi="Times New Roman"/>
          <w:sz w:val="28"/>
          <w:szCs w:val="28"/>
        </w:rPr>
        <w:t>б организаци</w:t>
      </w:r>
      <w:r w:rsidR="00EB1F8C" w:rsidRPr="00332F58">
        <w:rPr>
          <w:rFonts w:ascii="Times New Roman" w:eastAsia="Times New Roman" w:hAnsi="Times New Roman"/>
          <w:sz w:val="28"/>
          <w:szCs w:val="28"/>
        </w:rPr>
        <w:t>и р</w:t>
      </w:r>
      <w:r w:rsidR="002877FC" w:rsidRPr="00332F58">
        <w:rPr>
          <w:rFonts w:ascii="Times New Roman" w:eastAsia="Times New Roman" w:hAnsi="Times New Roman"/>
          <w:sz w:val="28"/>
          <w:szCs w:val="28"/>
        </w:rPr>
        <w:t>аботы психологической службы ДОУ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877FC" w:rsidP="00332F58">
      <w:pPr>
        <w:pStyle w:val="a8"/>
        <w:numPr>
          <w:ilvl w:val="0"/>
          <w:numId w:val="5"/>
        </w:numPr>
        <w:spacing w:after="0" w:line="240" w:lineRule="auto"/>
        <w:ind w:left="737" w:hanging="35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Положение о консультативном пункте для родителей (законных пре</w:t>
      </w:r>
      <w:r w:rsidR="00C75A32" w:rsidRPr="00332F58">
        <w:rPr>
          <w:rFonts w:ascii="Times New Roman" w:eastAsia="Times New Roman" w:hAnsi="Times New Roman"/>
          <w:sz w:val="28"/>
          <w:szCs w:val="28"/>
        </w:rPr>
        <w:t>дставителей) и детей, воспитывающихся в условиях семьи</w:t>
      </w:r>
      <w:r w:rsidR="00D31BB8" w:rsidRPr="00332F58">
        <w:rPr>
          <w:rFonts w:ascii="Times New Roman" w:eastAsia="Times New Roman" w:hAnsi="Times New Roman"/>
          <w:sz w:val="28"/>
          <w:szCs w:val="28"/>
        </w:rPr>
        <w:t>.</w:t>
      </w:r>
    </w:p>
    <w:p w:rsidR="000801B1" w:rsidRPr="00332F58" w:rsidRDefault="00D31BB8" w:rsidP="00332F58">
      <w:pPr>
        <w:spacing w:before="120" w:after="0" w:line="240" w:lineRule="auto"/>
        <w:ind w:left="380" w:firstLine="32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</w:t>
      </w:r>
      <w:r w:rsidR="003C6009" w:rsidRPr="00332F5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0801B1" w:rsidRPr="00332F58">
        <w:rPr>
          <w:rFonts w:ascii="Times New Roman" w:hAnsi="Times New Roman" w:cs="Times New Roman"/>
          <w:sz w:val="28"/>
          <w:szCs w:val="28"/>
        </w:rPr>
        <w:t xml:space="preserve"> были разработаны</w:t>
      </w:r>
      <w:r w:rsidR="00C50DAA" w:rsidRPr="00332F58">
        <w:rPr>
          <w:rFonts w:ascii="Times New Roman" w:hAnsi="Times New Roman" w:cs="Times New Roman"/>
          <w:sz w:val="28"/>
          <w:szCs w:val="28"/>
        </w:rPr>
        <w:t>, переработаны</w:t>
      </w:r>
      <w:r w:rsidR="000801B1" w:rsidRPr="00332F58">
        <w:rPr>
          <w:rFonts w:ascii="Times New Roman" w:hAnsi="Times New Roman" w:cs="Times New Roman"/>
          <w:sz w:val="28"/>
          <w:szCs w:val="28"/>
        </w:rPr>
        <w:t xml:space="preserve"> и утверждены:</w:t>
      </w:r>
    </w:p>
    <w:p w:rsidR="000801B1" w:rsidRPr="00332F58" w:rsidRDefault="000801B1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Положение об административном контроле организации  и качества питания воспитанников ДОУ</w:t>
      </w:r>
      <w:r w:rsidR="00C50DAA" w:rsidRPr="00332F58">
        <w:rPr>
          <w:rFonts w:ascii="Times New Roman" w:hAnsi="Times New Roman"/>
          <w:sz w:val="28"/>
          <w:szCs w:val="28"/>
        </w:rPr>
        <w:t>;</w:t>
      </w:r>
    </w:p>
    <w:p w:rsidR="000801B1" w:rsidRPr="00332F58" w:rsidRDefault="000801B1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Положение о бракеражной комиссии ДОУ</w:t>
      </w:r>
      <w:r w:rsidR="00C50DAA" w:rsidRPr="00332F58">
        <w:rPr>
          <w:rFonts w:ascii="Times New Roman" w:hAnsi="Times New Roman"/>
          <w:sz w:val="28"/>
          <w:szCs w:val="28"/>
        </w:rPr>
        <w:t>.</w:t>
      </w:r>
    </w:p>
    <w:p w:rsidR="002948A0" w:rsidRPr="00332F58" w:rsidRDefault="002948A0" w:rsidP="00332F58">
      <w:pPr>
        <w:spacing w:before="120" w:after="0" w:line="240" w:lineRule="auto"/>
        <w:ind w:left="374" w:firstLine="3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Система договорных отношений, регламентирующих деятельность ДОУ представлена:</w:t>
      </w:r>
    </w:p>
    <w:p w:rsidR="002948A0" w:rsidRPr="00332F58" w:rsidRDefault="002948A0" w:rsidP="00332F58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Договором о взаимоотношениях между ДОУ и Учредителем</w:t>
      </w:r>
      <w:r w:rsidR="00C50DAA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Трудовым договором с руководителем ДОУ</w:t>
      </w:r>
      <w:r w:rsidR="00C50DAA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Коллективным договором</w:t>
      </w:r>
      <w:r w:rsidR="00C50DAA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Договором с родителями</w:t>
      </w:r>
      <w:r w:rsidR="00C50DAA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8A0" w:rsidRPr="00332F58" w:rsidRDefault="002948A0" w:rsidP="00332F5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Деятельность ДОУ регламентируется так же: 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основной общеобразовательной программой дошкольного образования соответствующей ФГОС ДО</w:t>
      </w:r>
      <w:r w:rsidR="00963424">
        <w:rPr>
          <w:rFonts w:ascii="Times New Roman" w:hAnsi="Times New Roman"/>
          <w:sz w:val="28"/>
          <w:szCs w:val="28"/>
        </w:rPr>
        <w:t>У</w:t>
      </w:r>
      <w:r w:rsidR="00861140" w:rsidRPr="00332F58">
        <w:rPr>
          <w:rFonts w:ascii="Times New Roman" w:hAnsi="Times New Roman"/>
          <w:sz w:val="28"/>
          <w:szCs w:val="28"/>
        </w:rPr>
        <w:t xml:space="preserve"> (в текущем учебном году были внесены поправки в содержа</w:t>
      </w:r>
      <w:r w:rsidR="00963424">
        <w:rPr>
          <w:rFonts w:ascii="Times New Roman" w:hAnsi="Times New Roman"/>
          <w:sz w:val="28"/>
          <w:szCs w:val="28"/>
        </w:rPr>
        <w:t>ние программы)</w:t>
      </w:r>
      <w:r w:rsidR="00C50DAA" w:rsidRPr="00332F58">
        <w:rPr>
          <w:rFonts w:ascii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программой развития ДОУ</w:t>
      </w:r>
      <w:r w:rsidR="004F2536" w:rsidRPr="00332F58">
        <w:rPr>
          <w:rFonts w:ascii="Times New Roman" w:eastAsia="Times New Roman" w:hAnsi="Times New Roman"/>
          <w:sz w:val="28"/>
          <w:szCs w:val="28"/>
        </w:rPr>
        <w:t xml:space="preserve"> (требует обновления на новый период)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учебным графиком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963424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годовы</w:t>
      </w:r>
      <w:r w:rsidR="002948A0" w:rsidRPr="00332F58">
        <w:rPr>
          <w:rFonts w:ascii="Times New Roman" w:eastAsia="Times New Roman" w:hAnsi="Times New Roman"/>
          <w:sz w:val="28"/>
          <w:szCs w:val="28"/>
        </w:rPr>
        <w:t>м  планом  работы ДОУ</w:t>
      </w:r>
      <w:r w:rsidR="00C50DAA" w:rsidRPr="00332F58">
        <w:rPr>
          <w:rFonts w:ascii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графиком работы ДОУ</w:t>
      </w:r>
      <w:r w:rsidR="00C50DAA" w:rsidRPr="00332F58">
        <w:rPr>
          <w:rFonts w:ascii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р</w:t>
      </w:r>
      <w:r w:rsidRPr="00332F58">
        <w:rPr>
          <w:rFonts w:ascii="Times New Roman" w:eastAsia="Times New Roman" w:hAnsi="Times New Roman"/>
          <w:sz w:val="28"/>
          <w:szCs w:val="28"/>
        </w:rPr>
        <w:t>ежимом дня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сеткой занятий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штатным расписанием ДОУ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2948A0" w:rsidRPr="00332F58" w:rsidRDefault="002948A0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eastAsia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должностными инструкциями сотрудников</w:t>
      </w:r>
      <w:r w:rsidRPr="00332F58">
        <w:rPr>
          <w:rFonts w:ascii="Times New Roman" w:eastAsia="Times New Roman" w:hAnsi="Times New Roman"/>
          <w:sz w:val="28"/>
          <w:szCs w:val="28"/>
        </w:rPr>
        <w:t>, определяющие обязанности работников ДОУ</w:t>
      </w:r>
      <w:r w:rsidRPr="00332F58">
        <w:rPr>
          <w:rFonts w:ascii="Times New Roman" w:hAnsi="Times New Roman"/>
          <w:sz w:val="28"/>
          <w:szCs w:val="28"/>
        </w:rPr>
        <w:t>.</w:t>
      </w:r>
    </w:p>
    <w:p w:rsidR="002948A0" w:rsidRPr="00332F58" w:rsidRDefault="002948A0" w:rsidP="00332F58">
      <w:pPr>
        <w:pStyle w:val="af2"/>
        <w:spacing w:before="120"/>
        <w:ind w:left="737" w:firstLine="331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В ДОУ соблюдается исполнительская дисциплина: </w:t>
      </w:r>
    </w:p>
    <w:p w:rsidR="002948A0" w:rsidRPr="00332F58" w:rsidRDefault="002948A0" w:rsidP="00332F5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- имеется номенклатура </w:t>
      </w:r>
      <w:r w:rsidR="00963424">
        <w:rPr>
          <w:rFonts w:ascii="Times New Roman" w:hAnsi="Times New Roman"/>
          <w:sz w:val="28"/>
          <w:szCs w:val="28"/>
        </w:rPr>
        <w:t xml:space="preserve"> </w:t>
      </w:r>
      <w:r w:rsidRPr="00332F58">
        <w:rPr>
          <w:rFonts w:ascii="Times New Roman" w:hAnsi="Times New Roman"/>
          <w:sz w:val="28"/>
          <w:szCs w:val="28"/>
        </w:rPr>
        <w:t xml:space="preserve">дел, регистрируется входящая и исходящая документация, осуществляется работа по изучению и реализации нормативных документов (приказов, инструкций, локальных актов); </w:t>
      </w:r>
    </w:p>
    <w:p w:rsidR="003C6009" w:rsidRPr="00332F58" w:rsidRDefault="002948A0" w:rsidP="00332F5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- распределены обязанности между всеми участниками образовательного процесса, делопроизводство организовано на современном уровне и соответствует Закону «Об образовании </w:t>
      </w:r>
      <w:r w:rsidR="003C6009" w:rsidRPr="00332F58">
        <w:rPr>
          <w:rFonts w:ascii="Times New Roman" w:hAnsi="Times New Roman"/>
          <w:sz w:val="28"/>
          <w:szCs w:val="28"/>
        </w:rPr>
        <w:t>в Российской Федерации», ТК РФ;</w:t>
      </w:r>
    </w:p>
    <w:p w:rsidR="002948A0" w:rsidRPr="00332F58" w:rsidRDefault="002948A0" w:rsidP="00332F5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- трудовые отношения участников образовательного процесса оформлены трудовыми договорами, имеются должностные инструкции,  инструкции по охране труда, коллективный договор, правила внутреннего трудового распорядка. </w:t>
      </w:r>
    </w:p>
    <w:p w:rsidR="002948A0" w:rsidRPr="00332F58" w:rsidRDefault="002948A0" w:rsidP="00332F5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F58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 по разделу </w:t>
      </w:r>
    </w:p>
    <w:p w:rsidR="00FF263A" w:rsidRPr="00332F58" w:rsidRDefault="002948A0" w:rsidP="00332F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ДОУ  зарегистрировано и функционирует в соответствии с нормативными документами в сфере образования Российской Федерации. </w:t>
      </w:r>
      <w:r w:rsidRPr="00332F58">
        <w:rPr>
          <w:rFonts w:ascii="Times New Roman" w:hAnsi="Times New Roman" w:cs="Times New Roman"/>
          <w:bCs/>
          <w:sz w:val="28"/>
          <w:szCs w:val="28"/>
        </w:rPr>
        <w:t>Нормативно – правовые документы  соответствуют требованиям законодательства Российской Федерации в сфере образования.</w:t>
      </w:r>
    </w:p>
    <w:p w:rsidR="000801B1" w:rsidRPr="00332F58" w:rsidRDefault="00C50DAA" w:rsidP="00332F58">
      <w:pPr>
        <w:shd w:val="clear" w:color="auto" w:fill="FFFFFF"/>
        <w:spacing w:after="0" w:line="240" w:lineRule="auto"/>
        <w:ind w:firstLine="3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F58">
        <w:rPr>
          <w:rFonts w:ascii="Times New Roman" w:hAnsi="Times New Roman" w:cs="Times New Roman"/>
          <w:bCs/>
          <w:sz w:val="28"/>
          <w:szCs w:val="28"/>
        </w:rPr>
        <w:lastRenderedPageBreak/>
        <w:t>В ходе проведения процедуры самообследования, было выявлено, что в</w:t>
      </w:r>
      <w:r w:rsidR="000801B1" w:rsidRPr="00332F58">
        <w:rPr>
          <w:rFonts w:ascii="Times New Roman" w:hAnsi="Times New Roman" w:cs="Times New Roman"/>
          <w:bCs/>
          <w:sz w:val="28"/>
          <w:szCs w:val="28"/>
        </w:rPr>
        <w:t xml:space="preserve"> дальнейшем требуют обновления и пересмотра в соответствии с новы</w:t>
      </w:r>
      <w:r w:rsidR="008C51C4" w:rsidRPr="00332F58">
        <w:rPr>
          <w:rFonts w:ascii="Times New Roman" w:hAnsi="Times New Roman" w:cs="Times New Roman"/>
          <w:bCs/>
          <w:sz w:val="28"/>
          <w:szCs w:val="28"/>
        </w:rPr>
        <w:t>ми законодательными актами</w:t>
      </w:r>
      <w:r w:rsidR="000801B1" w:rsidRPr="00332F58">
        <w:rPr>
          <w:rFonts w:ascii="Times New Roman" w:hAnsi="Times New Roman" w:cs="Times New Roman"/>
          <w:bCs/>
          <w:sz w:val="28"/>
          <w:szCs w:val="28"/>
        </w:rPr>
        <w:t xml:space="preserve">, следующие </w:t>
      </w:r>
      <w:r w:rsidR="003B585D" w:rsidRPr="00332F58">
        <w:rPr>
          <w:rFonts w:ascii="Times New Roman" w:hAnsi="Times New Roman" w:cs="Times New Roman"/>
          <w:bCs/>
          <w:sz w:val="28"/>
          <w:szCs w:val="28"/>
        </w:rPr>
        <w:t xml:space="preserve">документы и </w:t>
      </w:r>
      <w:r w:rsidR="000801B1" w:rsidRPr="00332F58">
        <w:rPr>
          <w:rFonts w:ascii="Times New Roman" w:hAnsi="Times New Roman" w:cs="Times New Roman"/>
          <w:bCs/>
          <w:sz w:val="28"/>
          <w:szCs w:val="28"/>
        </w:rPr>
        <w:t>положения:</w:t>
      </w:r>
    </w:p>
    <w:p w:rsidR="00C50DAA" w:rsidRPr="00332F58" w:rsidRDefault="00C50DAA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 xml:space="preserve">Обновление и систематизация имеющейся </w:t>
      </w:r>
      <w:r w:rsidRPr="00332F58">
        <w:rPr>
          <w:rFonts w:ascii="Times New Roman" w:hAnsi="Times New Roman"/>
          <w:sz w:val="28"/>
          <w:szCs w:val="28"/>
        </w:rPr>
        <w:t>номенклатуры дел в ДОУ;</w:t>
      </w:r>
    </w:p>
    <w:p w:rsidR="00C50DAA" w:rsidRPr="00332F58" w:rsidRDefault="003C6009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</w:t>
      </w:r>
      <w:r w:rsidR="00C50DAA" w:rsidRPr="00332F58">
        <w:rPr>
          <w:rFonts w:ascii="Times New Roman" w:hAnsi="Times New Roman"/>
          <w:sz w:val="28"/>
          <w:szCs w:val="28"/>
        </w:rPr>
        <w:t xml:space="preserve">ересмотр и редактирование 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к</w:t>
      </w:r>
      <w:r w:rsidR="004F2536" w:rsidRPr="00332F58">
        <w:rPr>
          <w:rFonts w:ascii="Times New Roman" w:eastAsia="Times New Roman" w:hAnsi="Times New Roman"/>
          <w:sz w:val="28"/>
          <w:szCs w:val="28"/>
        </w:rPr>
        <w:t>оллективного договора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;</w:t>
      </w:r>
    </w:p>
    <w:p w:rsidR="007D42A2" w:rsidRPr="00332F58" w:rsidRDefault="003C6009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</w:t>
      </w:r>
      <w:r w:rsidR="007D42A2" w:rsidRPr="00332F58">
        <w:rPr>
          <w:rFonts w:ascii="Times New Roman" w:hAnsi="Times New Roman"/>
          <w:sz w:val="28"/>
          <w:szCs w:val="28"/>
        </w:rPr>
        <w:t>ересмотр и редактирование</w:t>
      </w:r>
      <w:r w:rsidR="007D42A2" w:rsidRPr="00332F58">
        <w:rPr>
          <w:rFonts w:ascii="Times New Roman" w:eastAsia="Times New Roman" w:hAnsi="Times New Roman"/>
          <w:sz w:val="28"/>
          <w:szCs w:val="28"/>
        </w:rPr>
        <w:t xml:space="preserve"> некоторых положений устаревших по своему содержанию;</w:t>
      </w:r>
    </w:p>
    <w:p w:rsidR="00C50DAA" w:rsidRPr="00332F58" w:rsidRDefault="003C6009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о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пределение  уровня актуальности положения о  творческой группе по введению ФГОС;</w:t>
      </w:r>
    </w:p>
    <w:p w:rsidR="000801B1" w:rsidRPr="00332F58" w:rsidRDefault="003C6009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bCs/>
          <w:sz w:val="28"/>
          <w:szCs w:val="28"/>
        </w:rPr>
      </w:pPr>
      <w:r w:rsidRPr="00332F58">
        <w:rPr>
          <w:rFonts w:ascii="Times New Roman" w:eastAsia="Times New Roman" w:hAnsi="Times New Roman"/>
          <w:sz w:val="28"/>
          <w:szCs w:val="28"/>
        </w:rPr>
        <w:t>о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>бновление и внесение изменений в положения регламентирующие деятельность по психолого-педагогическому сопровождению воспитанников ДОУ (</w:t>
      </w:r>
      <w:r w:rsidR="000801B1" w:rsidRPr="00332F58">
        <w:rPr>
          <w:rFonts w:ascii="Times New Roman" w:eastAsia="Times New Roman" w:hAnsi="Times New Roman"/>
          <w:sz w:val="28"/>
          <w:szCs w:val="28"/>
        </w:rPr>
        <w:t>о логопедическом пункте при ДОУ</w:t>
      </w:r>
      <w:r w:rsidR="00C50DAA" w:rsidRPr="00332F58">
        <w:rPr>
          <w:rFonts w:ascii="Times New Roman" w:eastAsia="Times New Roman" w:hAnsi="Times New Roman"/>
          <w:sz w:val="28"/>
          <w:szCs w:val="28"/>
        </w:rPr>
        <w:t xml:space="preserve">, </w:t>
      </w:r>
      <w:r w:rsidR="00425514" w:rsidRPr="00332F58">
        <w:rPr>
          <w:rFonts w:ascii="Times New Roman" w:eastAsia="Times New Roman" w:hAnsi="Times New Roman"/>
          <w:sz w:val="28"/>
          <w:szCs w:val="28"/>
        </w:rPr>
        <w:t>психологической службе ДОУ, психолого-медико-педагогическом консилиуме ДОУ).</w:t>
      </w:r>
    </w:p>
    <w:p w:rsidR="004F2536" w:rsidRPr="00332F58" w:rsidRDefault="003C6009" w:rsidP="00332F58">
      <w:pPr>
        <w:pStyle w:val="a8"/>
        <w:numPr>
          <w:ilvl w:val="0"/>
          <w:numId w:val="5"/>
        </w:numPr>
        <w:spacing w:after="0" w:line="240" w:lineRule="auto"/>
        <w:ind w:left="737"/>
        <w:jc w:val="both"/>
        <w:rPr>
          <w:rFonts w:ascii="Times New Roman" w:hAnsi="Times New Roman"/>
          <w:bCs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</w:t>
      </w:r>
      <w:r w:rsidR="004F2536" w:rsidRPr="00332F58">
        <w:rPr>
          <w:rFonts w:ascii="Times New Roman" w:hAnsi="Times New Roman"/>
          <w:sz w:val="28"/>
          <w:szCs w:val="28"/>
        </w:rPr>
        <w:t>ересмотр и редактирование программы развития ДОУ на новый период, в соответствии с современными требованиями.</w:t>
      </w:r>
    </w:p>
    <w:p w:rsidR="00FF263A" w:rsidRPr="00332F58" w:rsidRDefault="00FF263A" w:rsidP="00332F58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Раздел 2. Структура и система управления</w:t>
      </w:r>
    </w:p>
    <w:p w:rsidR="00FF263A" w:rsidRPr="00332F58" w:rsidRDefault="00FF263A" w:rsidP="009D54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E21584" w:rsidRPr="00332F58">
        <w:rPr>
          <w:rFonts w:ascii="Times New Roman" w:hAnsi="Times New Roman" w:cs="Times New Roman"/>
          <w:b/>
          <w:i/>
          <w:sz w:val="28"/>
          <w:szCs w:val="28"/>
        </w:rPr>
        <w:t>Характеристика сложившейся в ДОО системы</w:t>
      </w:r>
      <w:r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</w:t>
      </w:r>
    </w:p>
    <w:p w:rsidR="00FF263A" w:rsidRPr="00332F58" w:rsidRDefault="00FF263A" w:rsidP="009D54A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Отношения между ДОУ и муниципальным образованием Первомайского район определяются действующим законодательством РФ, нормативно-правовыми документами органов государственной власти и Уставом.</w:t>
      </w:r>
    </w:p>
    <w:p w:rsidR="00FF263A" w:rsidRPr="00332F58" w:rsidRDefault="00FF263A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Управление ДОУ строится на принципах единоначалия и самоуправления и осуществляется учредителем, органами самоуправления ДОУ и заведующим ДОУ в соответствии с законодательством Российской Федерации и Уставом.</w:t>
      </w:r>
    </w:p>
    <w:p w:rsidR="00FF263A" w:rsidRPr="00332F58" w:rsidRDefault="00FF263A" w:rsidP="009D54AE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F58">
        <w:rPr>
          <w:rFonts w:ascii="Times New Roman" w:hAnsi="Times New Roman" w:cs="Times New Roman"/>
          <w:bCs/>
          <w:spacing w:val="4"/>
          <w:sz w:val="28"/>
          <w:szCs w:val="28"/>
        </w:rPr>
        <w:t xml:space="preserve">Управляющая система состоит из двух блоков: </w:t>
      </w:r>
    </w:p>
    <w:p w:rsidR="00FF263A" w:rsidRPr="00332F58" w:rsidRDefault="00FF263A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Cs/>
          <w:i/>
          <w:spacing w:val="4"/>
          <w:sz w:val="28"/>
          <w:szCs w:val="28"/>
          <w:lang w:val="en-US"/>
        </w:rPr>
        <w:t>I</w:t>
      </w:r>
      <w:r w:rsidRPr="00332F58">
        <w:rPr>
          <w:rFonts w:ascii="Times New Roman" w:hAnsi="Times New Roman" w:cs="Times New Roman"/>
          <w:bCs/>
          <w:i/>
          <w:spacing w:val="4"/>
          <w:sz w:val="28"/>
          <w:szCs w:val="28"/>
        </w:rPr>
        <w:t> блок -   </w:t>
      </w:r>
      <w:r w:rsidRPr="00332F5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общественное управление: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соответствии с Уставом общественная структура управлен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>ия ДОУ представлена следующими ф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ормами самоуправления: </w:t>
      </w:r>
      <w:r w:rsidR="008C51C4" w:rsidRPr="00332F5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бщим собранием работников, педагогическим советом и родительским комитетом.</w:t>
      </w:r>
    </w:p>
    <w:p w:rsidR="00FF263A" w:rsidRPr="00332F58" w:rsidRDefault="008C51C4" w:rsidP="009D54AE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i/>
          <w:spacing w:val="-3"/>
          <w:sz w:val="28"/>
          <w:szCs w:val="28"/>
        </w:rPr>
        <w:t xml:space="preserve">- </w:t>
      </w:r>
      <w:r w:rsidR="00FF263A" w:rsidRPr="00332F58">
        <w:rPr>
          <w:rFonts w:ascii="Times New Roman" w:hAnsi="Times New Roman" w:cs="Times New Roman"/>
          <w:i/>
          <w:spacing w:val="-3"/>
          <w:sz w:val="28"/>
          <w:szCs w:val="28"/>
        </w:rPr>
        <w:t>Общее собрание коллектива</w:t>
      </w:r>
      <w:r w:rsidR="00FF263A" w:rsidRPr="00332F58">
        <w:rPr>
          <w:rFonts w:ascii="Times New Roman" w:hAnsi="Times New Roman" w:cs="Times New Roman"/>
          <w:spacing w:val="-3"/>
          <w:sz w:val="28"/>
          <w:szCs w:val="28"/>
        </w:rPr>
        <w:t xml:space="preserve"> – принимает новые редакции Устава Учреждения, заключает коллективные  договора, утверждает Правила  внутреннего трудового распорядка, </w:t>
      </w:r>
      <w:r w:rsidR="00FF263A" w:rsidRPr="00332F58">
        <w:rPr>
          <w:rFonts w:ascii="Times New Roman" w:hAnsi="Times New Roman" w:cs="Times New Roman"/>
          <w:sz w:val="28"/>
          <w:szCs w:val="28"/>
        </w:rPr>
        <w:t>вносит предложения в части материально - технического обеспечения и оснащения образовательного процесса,  мероприятий по охране и укреплению здоровья детей и работников Учреждения.</w:t>
      </w:r>
    </w:p>
    <w:p w:rsidR="00FF263A" w:rsidRPr="00332F58" w:rsidRDefault="00346EA0" w:rsidP="009D54AE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263A" w:rsidRPr="00332F58">
        <w:rPr>
          <w:rFonts w:ascii="Times New Roman" w:hAnsi="Times New Roman" w:cs="Times New Roman"/>
          <w:i/>
          <w:sz w:val="28"/>
          <w:szCs w:val="28"/>
        </w:rPr>
        <w:t>Педагогический совет</w:t>
      </w:r>
      <w:r w:rsidR="00FF263A" w:rsidRPr="00332F58">
        <w:rPr>
          <w:rFonts w:ascii="Times New Roman" w:hAnsi="Times New Roman" w:cs="Times New Roman"/>
          <w:sz w:val="28"/>
          <w:szCs w:val="28"/>
        </w:rPr>
        <w:t>  - утверждает планы работы Учреждения, направления образовательной деятельности ДОУ, принимает образовательные программы, принимает решение об участии учреждения в инновационной и экспериментальной деятельности, организует распространение педагогического опыта.</w:t>
      </w:r>
    </w:p>
    <w:p w:rsidR="00FF263A" w:rsidRPr="00332F58" w:rsidRDefault="00346EA0" w:rsidP="009D54AE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F263A" w:rsidRPr="00332F58">
        <w:rPr>
          <w:rFonts w:ascii="Times New Roman" w:hAnsi="Times New Roman" w:cs="Times New Roman"/>
          <w:i/>
          <w:sz w:val="28"/>
          <w:szCs w:val="28"/>
        </w:rPr>
        <w:t>Родительский  комитет</w:t>
      </w:r>
      <w:r w:rsidR="00FF263A" w:rsidRPr="00332F58">
        <w:rPr>
          <w:rFonts w:ascii="Times New Roman" w:hAnsi="Times New Roman" w:cs="Times New Roman"/>
          <w:sz w:val="28"/>
          <w:szCs w:val="28"/>
        </w:rPr>
        <w:t xml:space="preserve"> -  принимает решение о содействии руководству ДОУ в совершенствовании условий для осуществления образовательного процесса, охраны жизни и здоровья, гармоничного развития личности ребенка; в защите законных прав и интересов детей; в организации и проведении массовых воспитательных мероприятий, в оказании спонсорской помощи детскому саду.</w:t>
      </w:r>
    </w:p>
    <w:p w:rsidR="00FF263A" w:rsidRPr="00332F58" w:rsidRDefault="00FF263A" w:rsidP="009D54AE">
      <w:pPr>
        <w:shd w:val="clear" w:color="auto" w:fill="FFFFFF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lastRenderedPageBreak/>
        <w:t>Функции структурных элементов системы управления определяются Положениями:</w:t>
      </w:r>
    </w:p>
    <w:p w:rsidR="00FF263A" w:rsidRPr="00332F58" w:rsidRDefault="00FF263A" w:rsidP="009D54AE">
      <w:pPr>
        <w:tabs>
          <w:tab w:val="left" w:pos="1134"/>
        </w:tabs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   - об Общем собрании;</w:t>
      </w:r>
    </w:p>
    <w:p w:rsidR="00FF263A" w:rsidRPr="00332F58" w:rsidRDefault="00FF263A" w:rsidP="009D54AE">
      <w:pPr>
        <w:tabs>
          <w:tab w:val="left" w:pos="1134"/>
        </w:tabs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   - о  Педагогическом совете;</w:t>
      </w:r>
    </w:p>
    <w:p w:rsidR="00FF263A" w:rsidRPr="00332F58" w:rsidRDefault="00FF263A" w:rsidP="009D54AE">
      <w:pPr>
        <w:tabs>
          <w:tab w:val="left" w:pos="1134"/>
        </w:tabs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   - о Родительском комитете. </w:t>
      </w:r>
    </w:p>
    <w:p w:rsidR="00FF263A" w:rsidRPr="00332F58" w:rsidRDefault="00FF263A" w:rsidP="009D54AE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32F58">
        <w:rPr>
          <w:rFonts w:ascii="Times New Roman" w:hAnsi="Times New Roman" w:cs="Times New Roman"/>
          <w:bCs/>
          <w:spacing w:val="4"/>
          <w:sz w:val="28"/>
          <w:szCs w:val="28"/>
          <w:lang w:val="en-US"/>
        </w:rPr>
        <w:t>II</w:t>
      </w:r>
      <w:r w:rsidRPr="00332F58">
        <w:rPr>
          <w:rFonts w:ascii="Times New Roman" w:hAnsi="Times New Roman" w:cs="Times New Roman"/>
          <w:bCs/>
          <w:spacing w:val="4"/>
          <w:sz w:val="28"/>
          <w:szCs w:val="28"/>
        </w:rPr>
        <w:t> блок - </w:t>
      </w:r>
      <w:r w:rsidRPr="00332F58">
        <w:rPr>
          <w:rFonts w:ascii="Times New Roman" w:hAnsi="Times New Roman" w:cs="Times New Roman"/>
          <w:bCs/>
          <w:spacing w:val="2"/>
          <w:sz w:val="28"/>
          <w:szCs w:val="28"/>
        </w:rPr>
        <w:t>административное   упр</w:t>
      </w:r>
      <w:r w:rsidR="00962A37" w:rsidRPr="00332F5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авление, имеющее многоуровневую </w:t>
      </w:r>
      <w:r w:rsidRPr="00332F58">
        <w:rPr>
          <w:rFonts w:ascii="Times New Roman" w:hAnsi="Times New Roman" w:cs="Times New Roman"/>
          <w:bCs/>
          <w:spacing w:val="2"/>
          <w:sz w:val="28"/>
          <w:szCs w:val="28"/>
        </w:rPr>
        <w:t>структуру:</w:t>
      </w:r>
    </w:p>
    <w:p w:rsidR="00FF263A" w:rsidRPr="00332F58" w:rsidRDefault="00FF263A" w:rsidP="009D54AE">
      <w:pPr>
        <w:shd w:val="clear" w:color="auto" w:fill="FFFFFF"/>
        <w:spacing w:before="120" w:after="0" w:line="240" w:lineRule="auto"/>
        <w:ind w:left="142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332F5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332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2F58">
        <w:rPr>
          <w:rFonts w:ascii="Times New Roman" w:hAnsi="Times New Roman" w:cs="Times New Roman"/>
          <w:sz w:val="28"/>
          <w:szCs w:val="28"/>
        </w:rPr>
        <w:t>  уровень</w:t>
      </w:r>
      <w:r w:rsidRPr="00332F58">
        <w:rPr>
          <w:rFonts w:ascii="Times New Roman" w:hAnsi="Times New Roman" w:cs="Times New Roman"/>
          <w:i/>
          <w:sz w:val="28"/>
          <w:szCs w:val="28"/>
        </w:rPr>
        <w:t xml:space="preserve"> - заведующий детским садом</w:t>
      </w:r>
    </w:p>
    <w:p w:rsidR="00FF263A" w:rsidRPr="00332F58" w:rsidRDefault="00FF263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 - психологические условия для реализации функции </w:t>
      </w:r>
      <w:r w:rsidR="00346EA0" w:rsidRPr="00332F58">
        <w:rPr>
          <w:rFonts w:ascii="Times New Roman" w:hAnsi="Times New Roman" w:cs="Times New Roman"/>
          <w:sz w:val="28"/>
          <w:szCs w:val="28"/>
        </w:rPr>
        <w:t xml:space="preserve">управления жизнедеятельностью и </w:t>
      </w:r>
      <w:r w:rsidRPr="00332F58">
        <w:rPr>
          <w:rFonts w:ascii="Times New Roman" w:hAnsi="Times New Roman" w:cs="Times New Roman"/>
          <w:sz w:val="28"/>
          <w:szCs w:val="28"/>
        </w:rPr>
        <w:t>образовательным процессом в ДОУ, утверждает стратегические документы (Образовательную программу, Программу развития и другие).</w:t>
      </w:r>
    </w:p>
    <w:p w:rsidR="00FF263A" w:rsidRPr="00332F58" w:rsidRDefault="00FF263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Объект управления заведующего - вес</w:t>
      </w:r>
      <w:r w:rsidR="00346EA0" w:rsidRPr="00332F58">
        <w:rPr>
          <w:rFonts w:ascii="Times New Roman" w:hAnsi="Times New Roman" w:cs="Times New Roman"/>
          <w:sz w:val="28"/>
          <w:szCs w:val="28"/>
        </w:rPr>
        <w:t xml:space="preserve">ь коллектив дошкольной </w:t>
      </w:r>
      <w:r w:rsidRPr="00332F58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FF263A" w:rsidRPr="00332F58" w:rsidRDefault="00FF263A" w:rsidP="009D54AE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2F58">
        <w:rPr>
          <w:rFonts w:ascii="Times New Roman" w:hAnsi="Times New Roman" w:cs="Times New Roman"/>
          <w:sz w:val="28"/>
          <w:szCs w:val="28"/>
        </w:rPr>
        <w:t> уровень</w:t>
      </w:r>
      <w:r w:rsidRPr="00332F58">
        <w:rPr>
          <w:rFonts w:ascii="Times New Roman" w:hAnsi="Times New Roman" w:cs="Times New Roman"/>
          <w:b/>
          <w:sz w:val="28"/>
          <w:szCs w:val="28"/>
        </w:rPr>
        <w:t> – </w:t>
      </w:r>
      <w:r w:rsidRPr="00332F58">
        <w:rPr>
          <w:rFonts w:ascii="Times New Roman" w:hAnsi="Times New Roman" w:cs="Times New Roman"/>
          <w:i/>
          <w:sz w:val="28"/>
          <w:szCs w:val="28"/>
        </w:rPr>
        <w:t>старший воспитатель, заведующий хозяйством</w:t>
      </w:r>
    </w:p>
    <w:p w:rsidR="00FF263A" w:rsidRPr="00332F58" w:rsidRDefault="002D1248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К</w:t>
      </w:r>
      <w:r w:rsidR="00FF263A" w:rsidRPr="00332F58">
        <w:rPr>
          <w:rFonts w:ascii="Times New Roman" w:hAnsi="Times New Roman" w:cs="Times New Roman"/>
          <w:sz w:val="28"/>
          <w:szCs w:val="28"/>
        </w:rPr>
        <w:t>урируют вопросы методического и материально-технического обеспечения учебно-воспитательного, инновационную деятельность.</w:t>
      </w:r>
    </w:p>
    <w:p w:rsidR="00FF263A" w:rsidRPr="00332F58" w:rsidRDefault="00FF263A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FF263A" w:rsidRPr="00332F58" w:rsidRDefault="00FF263A" w:rsidP="009D54AE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III уровень</w:t>
      </w:r>
      <w:r w:rsidRPr="00332F58">
        <w:rPr>
          <w:rFonts w:ascii="Times New Roman" w:hAnsi="Times New Roman" w:cs="Times New Roman"/>
          <w:b/>
          <w:i/>
          <w:sz w:val="28"/>
          <w:szCs w:val="28"/>
        </w:rPr>
        <w:t> -</w:t>
      </w:r>
      <w:r w:rsidRPr="00332F58">
        <w:rPr>
          <w:rFonts w:ascii="Times New Roman" w:hAnsi="Times New Roman" w:cs="Times New Roman"/>
          <w:b/>
          <w:sz w:val="28"/>
          <w:szCs w:val="28"/>
        </w:rPr>
        <w:t> </w:t>
      </w:r>
      <w:r w:rsidRPr="00332F58">
        <w:rPr>
          <w:rFonts w:ascii="Times New Roman" w:hAnsi="Times New Roman" w:cs="Times New Roman"/>
          <w:i/>
          <w:sz w:val="28"/>
          <w:szCs w:val="28"/>
        </w:rPr>
        <w:t>воспитатели, специалисты</w:t>
      </w:r>
    </w:p>
    <w:p w:rsidR="00FF263A" w:rsidRPr="00332F58" w:rsidRDefault="00FF263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FF263A" w:rsidRPr="00332F58" w:rsidRDefault="00FF263A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Объект управления третьего уровня  – дети и их родители. </w:t>
      </w:r>
      <w:r w:rsidRPr="00332F58">
        <w:rPr>
          <w:rFonts w:ascii="Times New Roman" w:hAnsi="Times New Roman" w:cs="Times New Roman"/>
          <w:sz w:val="28"/>
          <w:szCs w:val="28"/>
        </w:rPr>
        <w:tab/>
      </w:r>
    </w:p>
    <w:p w:rsidR="00FF263A" w:rsidRPr="00332F58" w:rsidRDefault="00FF263A" w:rsidP="009D54AE">
      <w:pPr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IV уровень</w:t>
      </w:r>
      <w:r w:rsidRPr="00332F5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32F58">
        <w:rPr>
          <w:rFonts w:ascii="Times New Roman" w:hAnsi="Times New Roman" w:cs="Times New Roman"/>
          <w:i/>
          <w:sz w:val="28"/>
          <w:szCs w:val="28"/>
        </w:rPr>
        <w:t>обслуживающий персонал</w:t>
      </w:r>
    </w:p>
    <w:p w:rsidR="006C4F31" w:rsidRPr="00332F58" w:rsidRDefault="00963424" w:rsidP="009D54A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согласно </w:t>
      </w:r>
      <w:r w:rsidR="002759BA" w:rsidRPr="00332F58">
        <w:rPr>
          <w:rFonts w:ascii="Times New Roman" w:hAnsi="Times New Roman" w:cs="Times New Roman"/>
          <w:sz w:val="28"/>
          <w:szCs w:val="28"/>
        </w:rPr>
        <w:t xml:space="preserve"> функциональным обязанностям.</w:t>
      </w:r>
    </w:p>
    <w:p w:rsidR="004F2536" w:rsidRPr="00332F58" w:rsidRDefault="004F2536" w:rsidP="009D54AE">
      <w:pPr>
        <w:spacing w:before="120"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ДОУ находится в постоянном творческом поиске и идёт в ногу со временем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внедряя новые формы методической и педагогической работы. Проводилась работа по реализации дифференцированной программы развития профессиональной компетентности педагогов  и внедрение  сетевого сегмента.</w:t>
      </w:r>
    </w:p>
    <w:p w:rsidR="004F2536" w:rsidRPr="00332F58" w:rsidRDefault="00963424" w:rsidP="009D54A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2016 – 2017 учебном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>едагогический коллектив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 xml:space="preserve"> для планомерной организации воспитательно-образовательного процесса в ДОУ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 xml:space="preserve">, реализовал  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>следующие 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214" w:rsidRPr="00332F58">
        <w:rPr>
          <w:rFonts w:ascii="Times New Roman" w:eastAsia="Times New Roman" w:hAnsi="Times New Roman" w:cs="Times New Roman"/>
          <w:bCs/>
          <w:iCs/>
          <w:sz w:val="28"/>
          <w:szCs w:val="28"/>
        </w:rPr>
        <w:t>ф</w:t>
      </w:r>
      <w:r w:rsidR="004F2536" w:rsidRPr="00332F58">
        <w:rPr>
          <w:rFonts w:ascii="Times New Roman" w:eastAsia="Times New Roman" w:hAnsi="Times New Roman" w:cs="Times New Roman"/>
          <w:bCs/>
          <w:iCs/>
          <w:sz w:val="28"/>
          <w:szCs w:val="28"/>
        </w:rPr>
        <w:t>ормирование здорового образа жизни детей и взрослых через интеграцию всех видов деят</w:t>
      </w:r>
      <w:r w:rsidR="00657214" w:rsidRPr="00332F58">
        <w:rPr>
          <w:rFonts w:ascii="Times New Roman" w:eastAsia="Times New Roman" w:hAnsi="Times New Roman" w:cs="Times New Roman"/>
          <w:bCs/>
          <w:iCs/>
          <w:sz w:val="28"/>
          <w:szCs w:val="28"/>
        </w:rPr>
        <w:t>ельности дошкольного учреждения;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>существление комплексного подхода к воспитанию детей в духе патриотизма, приобщение дошкольников к истории и культуре родного села, местным достопримечательностям, воспитание любви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 xml:space="preserve"> и привязанности к родному краю</w:t>
      </w:r>
      <w:r w:rsidR="009E5BFC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657214" w:rsidRPr="00332F5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овышение качества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путём внедрения новых подходов в использовании ИКТ - технологий в образовательный процесс ДОУ.  </w:t>
      </w:r>
    </w:p>
    <w:p w:rsidR="004F2536" w:rsidRPr="00332F58" w:rsidRDefault="00657214" w:rsidP="009D54A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решения 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 xml:space="preserve">задач было  проведено 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совета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>рассматривались вопросы организации и обеспечения качества образовательного процесса, работы с родителями, проводился анализ выполнения годовых задач, планировались текущие мероприятия, рассматривались результаты контрольной деятельности,  были приняты решения к выполнению намеченных задач.</w:t>
      </w:r>
    </w:p>
    <w:p w:rsidR="009E5BFC" w:rsidRPr="00332F58" w:rsidRDefault="004F2536" w:rsidP="009D54A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Для более полной реализации годового плана  педагогами ДОУ были использованы  разные формы работы: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 xml:space="preserve"> семинары-практикумы,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круглые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астер-класс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0D2C" w:rsidRPr="00332F58"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Для активизации педагогического процесса было организовано несколько открытых просмотров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 xml:space="preserve"> проведена н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еделя педагогического мастерства «Использование ИКТ - технологий в рабо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>те с дошкольниками»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</w:rPr>
        <w:t>; представитель коллектива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выступила на  августовской конференции Первомайского района работников образования; на базе ДОУ</w:t>
      </w:r>
      <w:r w:rsidR="009634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проведено</w:t>
      </w:r>
      <w:r w:rsidR="009634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районное методическое объединение на тему: «Профессиональный стандарт «Педагога», где педагоги и специалисты представили свои передовые наработки; </w:t>
      </w:r>
      <w:r w:rsidR="00F20D2C" w:rsidRPr="00332F58">
        <w:rPr>
          <w:rFonts w:ascii="Times New Roman" w:eastAsia="Times New Roman" w:hAnsi="Times New Roman" w:cs="Times New Roman"/>
          <w:sz w:val="28"/>
          <w:szCs w:val="28"/>
        </w:rPr>
        <w:t>педагоги ДОУ совместно с воспитанниками приняли участие в конкурсах разных уровней</w:t>
      </w:r>
      <w:r w:rsidR="003A7436" w:rsidRPr="00332F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Педагогическим коллективом в течение учебного года проведено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большое количество  праздничных музыкальных и спортивных мероприятий</w:t>
      </w:r>
      <w:r w:rsidR="009634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9E1" w:rsidRPr="00332F5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организованных согласно годовому плану.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Работая над реализацией годовых задач, педагоги активно изучали новинки методической литературы; в соответствии с профессиональным стандартом «Педагог» работали по индивидуальным планам профессионального развития в соответствии с новыми инновационными требованиями.</w:t>
      </w:r>
    </w:p>
    <w:p w:rsidR="009E5BFC" w:rsidRPr="00332F58" w:rsidRDefault="004F2536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Анализ работы показывает, что 67% педагогов могут грамотно структурировано проанализировать увиденное занятие, провести самоанализ и самооценку своей профессиональной деятельности, представить своё обобщение опыта, консультации в слайдовой презентации и другое.</w:t>
      </w:r>
    </w:p>
    <w:p w:rsidR="004F2536" w:rsidRPr="00332F58" w:rsidRDefault="009E5BFC" w:rsidP="009D54A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Проводя изучение состояния  планирования, контроля воспитательно-образовательной работы, можно отметить, что проведённая работа соответствует государственной политике в сфере образования, приоритетным направлениям; </w:t>
      </w:r>
    </w:p>
    <w:p w:rsidR="00071DAF" w:rsidRPr="00332F58" w:rsidRDefault="004F2536" w:rsidP="009D54AE">
      <w:pPr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 велась в соответствии с программным обеспечением при тесном вз</w:t>
      </w:r>
      <w:r w:rsidR="00071DAF"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аимодействии всех педагогов ДОУ </w:t>
      </w: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C601B2" w:rsidRPr="00332F58" w:rsidRDefault="00C601B2" w:rsidP="009D54AE">
      <w:pPr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результате проводимой работы дети всех возрастных групп хорошо усвоили навыки самообслуживания и взаимопомощи, культуры поведения, личной гигиены.</w:t>
      </w: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    </w:t>
      </w:r>
    </w:p>
    <w:p w:rsidR="00C601B2" w:rsidRPr="00332F58" w:rsidRDefault="00C601B2" w:rsidP="009D54AE">
      <w:pPr>
        <w:spacing w:after="0" w:line="240" w:lineRule="auto"/>
        <w:ind w:left="142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течение учебного года при взаимодействии инструктора по физической культуре, воспитателей реализовывался комплекс средств организации двигательной деятельности детей: физкультурная НОД, утренняя гимнастика, закаливание солнцем, воздухом и водой, дыхательная, пальчиковая гимнастики, физкультурные досуги и праздники.  При взаимодействии музыкального руководителя и педагогов групп развивались творческие и артистические таланты </w:t>
      </w: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детей: постановка музыкальных спектаклей, танцевал</w:t>
      </w:r>
      <w:r w:rsidR="000E3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ьных и вокальных номеров и т.п. </w:t>
      </w:r>
      <w:r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протяжении всего года с воспитанниками их родителями педагог-психолог и учитель-логопед проводил диагностическую, консультативно-просветительскую и коррекционно-развивающую работу.</w:t>
      </w:r>
    </w:p>
    <w:p w:rsidR="00C601B2" w:rsidRPr="00332F58" w:rsidRDefault="00C601B2" w:rsidP="009D54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В 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ФГОС был проведен мониторинг освоения  основной общеобразовательной  программы по образовательным областям.</w:t>
      </w:r>
    </w:p>
    <w:p w:rsidR="00C601B2" w:rsidRPr="00332F58" w:rsidRDefault="00C601B2" w:rsidP="009D54A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332F58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С целью фиксации достижений детей и отслеживания результатов их развития организована диагностика учебно-воспитательного процесса. По каждой области исследования  по  возрастным особенностям указаны соответствующие критерии, для сбора информационных данных о динамике усвоения дошкольниками программного материала в соответствии требованиям программы «От рождения, до школы» под ред. Н.Е.Вераксы, Т.С.Комаровой, М.А.Васильевой. </w:t>
      </w:r>
    </w:p>
    <w:p w:rsidR="00C601B2" w:rsidRPr="00332F58" w:rsidRDefault="00C601B2" w:rsidP="009D54AE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Осуществляя анализ учебно-воспитательного процесса, его активности и результативности, можно отметить что, констатированы хорошие диагностические  показатели, являющиеся результатом систематической, глубокой работы воспитателей и специалистов ДОУ, воспитанники имеют стабильно положительные результаты освоения Программы.</w:t>
      </w:r>
    </w:p>
    <w:p w:rsidR="00C601B2" w:rsidRPr="00332F58" w:rsidRDefault="00C601B2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Анализ результатов показывает, что положительная динамика наблюдается за счет увеличения количества детей с «высоким уровнем» знаний и навыков.</w:t>
      </w:r>
    </w:p>
    <w:p w:rsidR="00071DAF" w:rsidRPr="00332F58" w:rsidRDefault="009E5BFC" w:rsidP="009D54AE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действует система мониторинга освоения воспитанниками образовательной программы.</w:t>
      </w:r>
      <w:r w:rsidR="000E36C5">
        <w:rPr>
          <w:rFonts w:ascii="Times New Roman" w:hAnsi="Times New Roman" w:cs="Times New Roman"/>
          <w:sz w:val="28"/>
          <w:szCs w:val="28"/>
        </w:rPr>
        <w:t xml:space="preserve"> 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течение учебного года при взаимодействии инструктора по физической культуре, воспитателей реализовывался комплекс средств организации двигательной деятельности детей: физкультурная НОД, утренняя гимнастика, закаливание солнцем, воздухом и водой, дыхательная, пальчиковая гимнастики, физкультурные развлечения</w:t>
      </w:r>
      <w:r w:rsidR="00071DAF" w:rsidRPr="00332F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праздники. </w:t>
      </w:r>
      <w:r w:rsidR="004F2536" w:rsidRPr="00332F58">
        <w:rPr>
          <w:rFonts w:ascii="Times New Roman" w:eastAsia="Times New Roman" w:hAnsi="Times New Roman" w:cs="Times New Roman"/>
          <w:sz w:val="28"/>
          <w:szCs w:val="28"/>
        </w:rPr>
        <w:t>Диагностика физической подготовленности  детей позволила выявить уровень развития движений и физических качеств  у ребёнка, а также определить степень его соответствия возрастным нормам.</w:t>
      </w:r>
    </w:p>
    <w:p w:rsidR="000E36C5" w:rsidRDefault="00071DAF" w:rsidP="000E36C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 физической подготовки детей</w:t>
      </w:r>
    </w:p>
    <w:p w:rsidR="00071DAF" w:rsidRPr="00332F58" w:rsidRDefault="00071DAF" w:rsidP="000E36C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2016- 2017 уч</w:t>
      </w:r>
      <w:r w:rsidR="000E36C5"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</w:p>
    <w:p w:rsidR="00071DAF" w:rsidRPr="00332F58" w:rsidRDefault="00071DAF" w:rsidP="00332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2F58">
        <w:rPr>
          <w:rFonts w:ascii="Times New Roman" w:eastAsia="Times New Roman" w:hAnsi="Times New Roman" w:cs="Times New Roman"/>
          <w:i/>
          <w:sz w:val="24"/>
          <w:szCs w:val="24"/>
        </w:rPr>
        <w:t>Общее число детей- 103</w:t>
      </w:r>
    </w:p>
    <w:tbl>
      <w:tblPr>
        <w:tblStyle w:val="16"/>
        <w:tblW w:w="10348" w:type="dxa"/>
        <w:tblInd w:w="108" w:type="dxa"/>
        <w:tblLook w:val="04A0"/>
      </w:tblPr>
      <w:tblGrid>
        <w:gridCol w:w="2127"/>
        <w:gridCol w:w="1984"/>
        <w:gridCol w:w="2127"/>
        <w:gridCol w:w="2126"/>
        <w:gridCol w:w="1984"/>
      </w:tblGrid>
      <w:tr w:rsidR="00071DAF" w:rsidRPr="000E36C5" w:rsidTr="009D54AE">
        <w:trPr>
          <w:trHeight w:val="274"/>
        </w:trPr>
        <w:tc>
          <w:tcPr>
            <w:tcW w:w="2127" w:type="dxa"/>
          </w:tcPr>
          <w:p w:rsidR="00071DAF" w:rsidRPr="000E36C5" w:rsidRDefault="00071DAF" w:rsidP="009D54AE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длину с места</w:t>
            </w:r>
          </w:p>
        </w:tc>
        <w:tc>
          <w:tcPr>
            <w:tcW w:w="1984" w:type="dxa"/>
          </w:tcPr>
          <w:p w:rsidR="00071DAF" w:rsidRPr="000E36C5" w:rsidRDefault="00071DAF" w:rsidP="009D5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высоту с разбега</w:t>
            </w:r>
          </w:p>
        </w:tc>
        <w:tc>
          <w:tcPr>
            <w:tcW w:w="2127" w:type="dxa"/>
          </w:tcPr>
          <w:p w:rsidR="00071DAF" w:rsidRPr="000E36C5" w:rsidRDefault="00071DAF" w:rsidP="009D5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Дальность броска набивного</w:t>
            </w:r>
          </w:p>
          <w:p w:rsidR="00071DAF" w:rsidRPr="000E36C5" w:rsidRDefault="00071DAF" w:rsidP="009D5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мяча (1 кг) из-за головы двумя руками</w:t>
            </w:r>
          </w:p>
        </w:tc>
        <w:tc>
          <w:tcPr>
            <w:tcW w:w="2126" w:type="dxa"/>
          </w:tcPr>
          <w:p w:rsidR="00071DAF" w:rsidRPr="000E36C5" w:rsidRDefault="00071DAF" w:rsidP="009D5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Гибкость, наклон вниз из положения стоя</w:t>
            </w:r>
          </w:p>
        </w:tc>
        <w:tc>
          <w:tcPr>
            <w:tcW w:w="1984" w:type="dxa"/>
          </w:tcPr>
          <w:p w:rsidR="00071DAF" w:rsidRPr="000E36C5" w:rsidRDefault="00071DAF" w:rsidP="009D5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Отбивание мяча о пол</w:t>
            </w:r>
          </w:p>
        </w:tc>
      </w:tr>
      <w:tr w:rsidR="00071DAF" w:rsidRPr="000E36C5" w:rsidTr="009D54AE">
        <w:trPr>
          <w:trHeight w:val="9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результат-               41 человек, что составляет  39%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результат-              79 человек, что составляет   78%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Высокий результат-        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человек, что составляет    68%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результат- 35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человека, что составляет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33%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результат-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 человек, что составляет  49%</w:t>
            </w:r>
          </w:p>
        </w:tc>
      </w:tr>
      <w:tr w:rsidR="00071DAF" w:rsidRPr="000E36C5" w:rsidTr="009D54AE">
        <w:trPr>
          <w:trHeight w:val="9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Средний результат-               56человек, что составляет 56 %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результат-         </w:t>
            </w:r>
          </w:p>
          <w:p w:rsidR="00071DAF" w:rsidRPr="000E36C5" w:rsidRDefault="008763B0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24 человека, что составляет  </w:t>
            </w:r>
            <w:r w:rsidR="00071DAF"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результат-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человек, что составляет  30%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Средний результат- 60</w:t>
            </w:r>
          </w:p>
          <w:p w:rsidR="00071DAF" w:rsidRPr="000E36C5" w:rsidRDefault="00071DAF" w:rsidP="00332F58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человек, что составляет   59%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результат-</w:t>
            </w:r>
          </w:p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 человека, что составляет46 %</w:t>
            </w:r>
          </w:p>
        </w:tc>
      </w:tr>
      <w:tr w:rsidR="00071DAF" w:rsidRPr="000E36C5" w:rsidTr="009D54AE">
        <w:trPr>
          <w:trHeight w:val="107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ниже среднего- 6</w:t>
            </w:r>
            <w:r w:rsidR="008763B0"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человек, что составляет </w:t>
            </w: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ниже среднего- 3 человека, что составляет   2%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ниже среднего- 8 человек, что составляет  8%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DAF" w:rsidRPr="000E36C5" w:rsidRDefault="00071DAF" w:rsidP="00332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ниже среднего-6 человек, что составляет5%</w:t>
            </w:r>
          </w:p>
        </w:tc>
      </w:tr>
    </w:tbl>
    <w:p w:rsidR="000E36C5" w:rsidRDefault="000F2264" w:rsidP="000E36C5">
      <w:pPr>
        <w:spacing w:before="120" w:after="0" w:line="240" w:lineRule="auto"/>
        <w:ind w:left="142" w:firstLine="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 музыкальных способн</w:t>
      </w:r>
      <w:r w:rsidR="000E36C5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остей детей </w:t>
      </w:r>
    </w:p>
    <w:p w:rsidR="000F2264" w:rsidRPr="00332F58" w:rsidRDefault="000E36C5" w:rsidP="000E36C5">
      <w:pPr>
        <w:spacing w:before="120" w:after="0" w:line="240" w:lineRule="auto"/>
        <w:ind w:left="142" w:firstLine="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2016-2017 уч.год</w:t>
      </w:r>
    </w:p>
    <w:p w:rsidR="000F2264" w:rsidRPr="00332F58" w:rsidRDefault="000F2264" w:rsidP="000E36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Разработка заданий для определения уровня музыкальных способностей детей каждой возрастной группы детского сада основана на методике О.П. Радыновой, с учетом требований основной образовательной программы «От рождения до школы» под редакцией  Н.Е. Веракса, Т.С. Комаровой, М. А. Васильевой.</w:t>
      </w:r>
    </w:p>
    <w:tbl>
      <w:tblPr>
        <w:tblStyle w:val="2"/>
        <w:tblW w:w="10461" w:type="dxa"/>
        <w:tblLook w:val="04A0"/>
      </w:tblPr>
      <w:tblGrid>
        <w:gridCol w:w="3936"/>
        <w:gridCol w:w="6525"/>
      </w:tblGrid>
      <w:tr w:rsidR="000F2264" w:rsidRPr="000E36C5" w:rsidTr="00C817E0">
        <w:trPr>
          <w:trHeight w:val="269"/>
        </w:trPr>
        <w:tc>
          <w:tcPr>
            <w:tcW w:w="3936" w:type="dxa"/>
          </w:tcPr>
          <w:p w:rsidR="000F2264" w:rsidRPr="000E36C5" w:rsidRDefault="000F2264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музыкальной выразительности</w:t>
            </w:r>
          </w:p>
        </w:tc>
        <w:tc>
          <w:tcPr>
            <w:tcW w:w="6525" w:type="dxa"/>
          </w:tcPr>
          <w:p w:rsidR="000F2264" w:rsidRPr="000E36C5" w:rsidRDefault="000F2264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число детей – 152 ребенка</w:t>
            </w:r>
          </w:p>
        </w:tc>
      </w:tr>
      <w:tr w:rsidR="009E5BFC" w:rsidRPr="000E36C5" w:rsidTr="00C817E0">
        <w:trPr>
          <w:trHeight w:val="370"/>
        </w:trPr>
        <w:tc>
          <w:tcPr>
            <w:tcW w:w="3936" w:type="dxa"/>
            <w:vMerge w:val="restart"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Ладовое чувство</w:t>
            </w:r>
          </w:p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Музыкально-слуховое представление</w:t>
            </w:r>
          </w:p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Чувство ритма</w:t>
            </w:r>
          </w:p>
        </w:tc>
        <w:tc>
          <w:tcPr>
            <w:tcW w:w="6525" w:type="dxa"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Высокий уровень – 17 человек, что составляет 11,2%</w:t>
            </w:r>
          </w:p>
        </w:tc>
      </w:tr>
      <w:tr w:rsidR="009E5BFC" w:rsidRPr="000E36C5" w:rsidTr="00C817E0">
        <w:trPr>
          <w:trHeight w:val="142"/>
        </w:trPr>
        <w:tc>
          <w:tcPr>
            <w:tcW w:w="3936" w:type="dxa"/>
            <w:vMerge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5" w:type="dxa"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Ближе к высокому – 59 человек, что составляет 39%</w:t>
            </w:r>
          </w:p>
        </w:tc>
      </w:tr>
      <w:tr w:rsidR="009E5BFC" w:rsidRPr="000E36C5" w:rsidTr="00C817E0">
        <w:trPr>
          <w:trHeight w:val="142"/>
        </w:trPr>
        <w:tc>
          <w:tcPr>
            <w:tcW w:w="3936" w:type="dxa"/>
            <w:vMerge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5" w:type="dxa"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уровень – 72 человека, что составляет 48%</w:t>
            </w:r>
          </w:p>
        </w:tc>
      </w:tr>
      <w:tr w:rsidR="009E5BFC" w:rsidRPr="000E36C5" w:rsidTr="00C817E0">
        <w:trPr>
          <w:trHeight w:val="142"/>
        </w:trPr>
        <w:tc>
          <w:tcPr>
            <w:tcW w:w="3936" w:type="dxa"/>
            <w:vMerge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5" w:type="dxa"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Ближе к низкому – 2 человека, что составляет 1,8%</w:t>
            </w:r>
          </w:p>
        </w:tc>
      </w:tr>
      <w:tr w:rsidR="009E5BFC" w:rsidRPr="000E36C5" w:rsidTr="00C817E0">
        <w:trPr>
          <w:trHeight w:val="142"/>
        </w:trPr>
        <w:tc>
          <w:tcPr>
            <w:tcW w:w="3936" w:type="dxa"/>
            <w:vMerge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5" w:type="dxa"/>
          </w:tcPr>
          <w:p w:rsidR="009E5BFC" w:rsidRPr="000E36C5" w:rsidRDefault="009E5BFC" w:rsidP="009D54AE">
            <w:pPr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36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Низкий уровень – 0 человек</w:t>
            </w:r>
          </w:p>
        </w:tc>
      </w:tr>
    </w:tbl>
    <w:p w:rsidR="000F2264" w:rsidRPr="00332F58" w:rsidRDefault="000F2264" w:rsidP="000E36C5">
      <w:pPr>
        <w:spacing w:before="80"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Результаты диагностики психологической готовности к школьно</w:t>
      </w:r>
      <w:r w:rsidR="000E36C5">
        <w:rPr>
          <w:rFonts w:ascii="Times New Roman" w:eastAsia="Times New Roman" w:hAnsi="Times New Roman" w:cs="Times New Roman"/>
          <w:b/>
          <w:sz w:val="28"/>
          <w:szCs w:val="28"/>
        </w:rPr>
        <w:t>му обучению за 2016-2017 уч.год</w:t>
      </w:r>
    </w:p>
    <w:p w:rsidR="000E36C5" w:rsidRDefault="000F2264" w:rsidP="000E36C5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32F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Всего обследовано 35 детей – буду</w:t>
      </w:r>
      <w:r w:rsidR="000E36C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щих первоклассников. </w:t>
      </w:r>
    </w:p>
    <w:p w:rsidR="000F2264" w:rsidRPr="00332F58" w:rsidRDefault="000F2264" w:rsidP="000E36C5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32F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 высоким уровнем учебной мотивации – 3 ребенка, с низким уровнем – 1; 30 детей имеют средний уровень уч. мотивации. У 18 дошкольников достаточный уровень слуховой памяти, у 11 – уровень слуховой памяти снижен, 6 дошкольников имеют низкий уровень данного вида памяти. У 15 детей наблюдается недостаточно развитая мелкая моторика, у 10 – нарушения зрительно-моторной координации. 4 ребенка имеют высокий уровень развития мелкой моторики. Хорошим навыком письма обладают 16 дошкольников.</w:t>
      </w:r>
    </w:p>
    <w:p w:rsidR="000F2264" w:rsidRPr="00332F58" w:rsidRDefault="000F2264" w:rsidP="000E36C5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32F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Нарушения процессов внимания выявлено у 10 дошкольников. Основные проблемы этих детей – рассеянное внимание, отвлекаемость, низкая концентрация внимания, нарушения произвольного внимания. Также 10 детей имеют достаточный уровень концентрации внимания, высокую продуктивность и работоспособность. У15 дошкольников уровень развития процессов внимания снижен.30 дошкольников обладают высоким уровнем зрительной памяти, у 5 детей данный вид памяти ослаблен.</w:t>
      </w:r>
    </w:p>
    <w:p w:rsidR="000F2264" w:rsidRPr="00332F58" w:rsidRDefault="000F2264" w:rsidP="000E36C5">
      <w:pPr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332F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Таким образом,</w:t>
      </w:r>
      <w:r w:rsidR="009E5BFC" w:rsidRPr="00332F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2 дошкольника -</w:t>
      </w:r>
      <w:r w:rsidRPr="00332F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имеют высокий уровень психологической готовности к школьному обучению (ГШО), 5 детей – уровень ГШО выше среднего, 23 дошкольника – средний уровень ГШО, 4 ребенка – уровень ГШО ниже среднего и один ребенок имеет низкий уровень готовности к школьному обучению.  </w:t>
      </w:r>
    </w:p>
    <w:p w:rsidR="000E36C5" w:rsidRDefault="000E36C5" w:rsidP="009D54AE">
      <w:pPr>
        <w:autoSpaceDN w:val="0"/>
        <w:spacing w:before="80" w:after="0" w:line="240" w:lineRule="auto"/>
        <w:ind w:left="142" w:firstLine="3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E36C5" w:rsidRDefault="000E36C5" w:rsidP="009D54AE">
      <w:pPr>
        <w:autoSpaceDN w:val="0"/>
        <w:spacing w:before="80" w:after="0" w:line="240" w:lineRule="auto"/>
        <w:ind w:left="142" w:firstLine="3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0E36C5" w:rsidRDefault="000F2264" w:rsidP="000E36C5">
      <w:pPr>
        <w:autoSpaceDN w:val="0"/>
        <w:spacing w:before="80" w:after="0" w:line="240" w:lineRule="auto"/>
        <w:ind w:left="142" w:firstLine="3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332F5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lastRenderedPageBreak/>
        <w:t>Результаты коррекционной логопедиче</w:t>
      </w:r>
      <w:r w:rsidR="000E36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ской работы</w:t>
      </w:r>
    </w:p>
    <w:p w:rsidR="000F2264" w:rsidRPr="00332F58" w:rsidRDefault="000E36C5" w:rsidP="000E36C5">
      <w:pPr>
        <w:autoSpaceDN w:val="0"/>
        <w:spacing w:before="80" w:after="0" w:line="240" w:lineRule="auto"/>
        <w:ind w:left="142" w:firstLine="34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за 2016-2017 уч.год</w:t>
      </w:r>
    </w:p>
    <w:p w:rsidR="002F7297" w:rsidRPr="00332F58" w:rsidRDefault="000F2264" w:rsidP="009D54AE">
      <w:pPr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kern w:val="3"/>
          <w:sz w:val="28"/>
          <w:szCs w:val="28"/>
        </w:rPr>
        <w:t>На основании результатов углубленного логопедического обследования всех компонентов речи, на л</w:t>
      </w:r>
      <w:r w:rsidR="002F7297" w:rsidRPr="00332F58">
        <w:rPr>
          <w:rFonts w:ascii="Times New Roman" w:eastAsia="Times New Roman" w:hAnsi="Times New Roman" w:cs="Times New Roman"/>
          <w:kern w:val="3"/>
          <w:sz w:val="28"/>
          <w:szCs w:val="28"/>
        </w:rPr>
        <w:t>огопедический пункт в 2016 году</w:t>
      </w:r>
      <w:r w:rsidRPr="00332F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было зачислено - 39 воспитанников. Из них 26 воспитанников подготовительной и 12 воспитанников старшей группы, были включены в работу сначала учебного года, позже был зачислен ещё 1 ребёнок. Родителям воспитанников, речь которых приближена к нормативной, были даны рекомендации по дальнейшему совершенствованию речи (в форме индивидуальной консультации).</w:t>
      </w:r>
      <w:r w:rsidR="002F7297" w:rsidRPr="00332F58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мере устранения выявленных нарушений, производился выпуск детей из логопункта. Выпущено с хорошей речью – 16 воспитанников, со значительными изменениями – 8 детей, с незначительными улучшениями речи – 5 детей, Оставлены для продолжения работы – 11(все воспитанники старшей группы).</w:t>
      </w:r>
    </w:p>
    <w:p w:rsidR="009C23D9" w:rsidRPr="00332F58" w:rsidRDefault="009C23D9" w:rsidP="009D54AE">
      <w:pPr>
        <w:pStyle w:val="21"/>
        <w:ind w:left="142" w:firstLine="708"/>
        <w:jc w:val="both"/>
        <w:rPr>
          <w:b w:val="0"/>
          <w:sz w:val="28"/>
          <w:szCs w:val="28"/>
        </w:rPr>
      </w:pPr>
      <w:r w:rsidRPr="00332F58">
        <w:rPr>
          <w:b w:val="0"/>
          <w:sz w:val="28"/>
          <w:szCs w:val="28"/>
        </w:rPr>
        <w:t xml:space="preserve">Оценивая </w:t>
      </w:r>
      <w:r w:rsidR="002F7297" w:rsidRPr="00332F58">
        <w:rPr>
          <w:b w:val="0"/>
          <w:sz w:val="28"/>
          <w:szCs w:val="28"/>
        </w:rPr>
        <w:t xml:space="preserve">действующую систему мониторинга, </w:t>
      </w:r>
      <w:r w:rsidRPr="00332F58">
        <w:rPr>
          <w:b w:val="0"/>
          <w:sz w:val="28"/>
          <w:szCs w:val="28"/>
        </w:rPr>
        <w:t xml:space="preserve">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степень развития, различные проблемы и нарушения, имеющиеся у детей. Однако в дальнейшем необходимо пополнять и обновлять банк диагностических методов для более эффективной диагностики в соответствии с требованиями современной психологической науки. </w:t>
      </w:r>
    </w:p>
    <w:p w:rsidR="00DD590E" w:rsidRPr="00332F58" w:rsidRDefault="00DD590E" w:rsidP="009D54AE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2.2. Оценка обеспечения координации деятельности специалистов ДОО</w:t>
      </w:r>
    </w:p>
    <w:p w:rsidR="00705B15" w:rsidRPr="00332F58" w:rsidRDefault="00705B15" w:rsidP="009D54AE">
      <w:pPr>
        <w:autoSpaceDE w:val="0"/>
        <w:autoSpaceDN w:val="0"/>
        <w:adjustRightInd w:val="0"/>
        <w:spacing w:before="120"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В МБДОУ «Солнышко» за прошедший 2016 – 2017 учебный год воспитанников из социально незащищённых семей не было </w:t>
      </w:r>
      <w:r w:rsidR="00B837E3" w:rsidRPr="00332F58">
        <w:rPr>
          <w:rFonts w:ascii="Times New Roman" w:hAnsi="Times New Roman" w:cs="Times New Roman"/>
          <w:sz w:val="28"/>
          <w:szCs w:val="28"/>
        </w:rPr>
        <w:t>выявлено</w:t>
      </w:r>
      <w:r w:rsidRPr="00332F58">
        <w:rPr>
          <w:rFonts w:ascii="Times New Roman" w:hAnsi="Times New Roman" w:cs="Times New Roman"/>
          <w:sz w:val="28"/>
          <w:szCs w:val="28"/>
        </w:rPr>
        <w:t>.</w:t>
      </w:r>
    </w:p>
    <w:p w:rsidR="00DD590E" w:rsidRPr="00332F58" w:rsidRDefault="00B837E3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Все специалисты детского сада</w:t>
      </w:r>
      <w:r w:rsidR="000E36C5">
        <w:rPr>
          <w:rFonts w:ascii="Times New Roman" w:hAnsi="Times New Roman" w:cs="Times New Roman"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sz w:val="28"/>
          <w:szCs w:val="28"/>
        </w:rPr>
        <w:t>(педагог-психолог, учитель–</w:t>
      </w:r>
      <w:r w:rsidR="00705B15" w:rsidRPr="00332F58">
        <w:rPr>
          <w:rFonts w:ascii="Times New Roman" w:hAnsi="Times New Roman" w:cs="Times New Roman"/>
          <w:sz w:val="28"/>
          <w:szCs w:val="28"/>
        </w:rPr>
        <w:t>логопед, музыкальный руководитель, инструктор по ФИЗО и др.)</w:t>
      </w:r>
      <w:r w:rsidRPr="00332F58">
        <w:rPr>
          <w:rFonts w:ascii="Times New Roman" w:hAnsi="Times New Roman" w:cs="Times New Roman"/>
          <w:sz w:val="28"/>
          <w:szCs w:val="28"/>
        </w:rPr>
        <w:t xml:space="preserve"> придерживаются единой образовательной стратегии  и </w:t>
      </w:r>
      <w:r w:rsidR="00705B15" w:rsidRPr="00332F58">
        <w:rPr>
          <w:rFonts w:ascii="Times New Roman" w:hAnsi="Times New Roman" w:cs="Times New Roman"/>
          <w:sz w:val="28"/>
          <w:szCs w:val="28"/>
        </w:rPr>
        <w:t xml:space="preserve">тесно взаимодействуютдруг с другом </w:t>
      </w:r>
      <w:r w:rsidRPr="00332F58">
        <w:rPr>
          <w:rFonts w:ascii="Times New Roman" w:hAnsi="Times New Roman" w:cs="Times New Roman"/>
          <w:sz w:val="28"/>
          <w:szCs w:val="28"/>
        </w:rPr>
        <w:t>для более успешной р</w:t>
      </w:r>
      <w:r w:rsidR="00790F78" w:rsidRPr="00332F58">
        <w:rPr>
          <w:rFonts w:ascii="Times New Roman" w:hAnsi="Times New Roman" w:cs="Times New Roman"/>
          <w:sz w:val="28"/>
          <w:szCs w:val="28"/>
        </w:rPr>
        <w:t>еализации поставленных задач ДОУ</w:t>
      </w:r>
      <w:r w:rsidR="003741EA" w:rsidRPr="00332F58">
        <w:rPr>
          <w:rFonts w:ascii="Times New Roman" w:hAnsi="Times New Roman" w:cs="Times New Roman"/>
          <w:sz w:val="28"/>
          <w:szCs w:val="28"/>
        </w:rPr>
        <w:t>.</w:t>
      </w:r>
    </w:p>
    <w:p w:rsidR="00A45047" w:rsidRPr="00332F58" w:rsidRDefault="00DD590E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2.3</w:t>
      </w:r>
      <w:r w:rsidR="00705B15" w:rsidRPr="00332F58">
        <w:rPr>
          <w:rFonts w:ascii="Times New Roman" w:hAnsi="Times New Roman" w:cs="Times New Roman"/>
          <w:b/>
          <w:i/>
          <w:sz w:val="28"/>
          <w:szCs w:val="28"/>
        </w:rPr>
        <w:t>. Оценка</w:t>
      </w:r>
      <w:r w:rsidR="00A45047"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взаимодействия семьи и</w:t>
      </w:r>
      <w:r w:rsidR="003741EA"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 ДОО</w:t>
      </w:r>
    </w:p>
    <w:p w:rsidR="006A70E6" w:rsidRPr="00332F58" w:rsidRDefault="00A45047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Информирование  родителей (законных представителей) воспитанников</w:t>
      </w:r>
      <w:r w:rsidR="00790F78" w:rsidRPr="00332F58">
        <w:rPr>
          <w:rFonts w:ascii="Times New Roman" w:hAnsi="Times New Roman" w:cs="Times New Roman"/>
          <w:sz w:val="28"/>
          <w:szCs w:val="28"/>
        </w:rPr>
        <w:t xml:space="preserve"> о правилах зачисления в ДОУ</w:t>
      </w:r>
      <w:r w:rsidR="00AC1B51" w:rsidRPr="00332F58">
        <w:rPr>
          <w:rFonts w:ascii="Times New Roman" w:hAnsi="Times New Roman" w:cs="Times New Roman"/>
          <w:sz w:val="28"/>
          <w:szCs w:val="28"/>
        </w:rPr>
        <w:t xml:space="preserve">, о их правах и обязанностях, о правах и обязанностях представленных </w:t>
      </w:r>
      <w:r w:rsidRPr="00332F58">
        <w:rPr>
          <w:rFonts w:ascii="Times New Roman" w:hAnsi="Times New Roman" w:cs="Times New Roman"/>
          <w:sz w:val="28"/>
          <w:szCs w:val="28"/>
        </w:rPr>
        <w:t>в сфере образова</w:t>
      </w:r>
      <w:r w:rsidR="00AC1B51" w:rsidRPr="00332F58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08058E" w:rsidRPr="00332F58">
        <w:rPr>
          <w:rFonts w:ascii="Times New Roman" w:hAnsi="Times New Roman" w:cs="Times New Roman"/>
          <w:sz w:val="28"/>
          <w:szCs w:val="28"/>
        </w:rPr>
        <w:t>услуг, обо всех локальных актах,</w:t>
      </w:r>
      <w:r w:rsidR="00790F78" w:rsidRPr="00332F58">
        <w:rPr>
          <w:rFonts w:ascii="Times New Roman" w:hAnsi="Times New Roman" w:cs="Times New Roman"/>
          <w:sz w:val="28"/>
          <w:szCs w:val="28"/>
        </w:rPr>
        <w:t xml:space="preserve"> принимаемых в ДОУ</w:t>
      </w:r>
      <w:r w:rsidR="00AC1B51" w:rsidRPr="00332F58">
        <w:rPr>
          <w:rFonts w:ascii="Times New Roman" w:hAnsi="Times New Roman" w:cs="Times New Roman"/>
          <w:sz w:val="28"/>
          <w:szCs w:val="28"/>
        </w:rPr>
        <w:t xml:space="preserve"> происходит через </w:t>
      </w:r>
      <w:r w:rsidR="00705B15" w:rsidRPr="00332F58">
        <w:rPr>
          <w:rFonts w:ascii="Times New Roman" w:hAnsi="Times New Roman" w:cs="Times New Roman"/>
          <w:sz w:val="28"/>
          <w:szCs w:val="28"/>
        </w:rPr>
        <w:t>объявления,</w:t>
      </w:r>
      <w:r w:rsidR="000E36C5">
        <w:rPr>
          <w:rFonts w:ascii="Times New Roman" w:hAnsi="Times New Roman" w:cs="Times New Roman"/>
          <w:sz w:val="28"/>
          <w:szCs w:val="28"/>
        </w:rPr>
        <w:t xml:space="preserve"> </w:t>
      </w:r>
      <w:r w:rsidR="00790F78" w:rsidRPr="00332F58">
        <w:rPr>
          <w:rFonts w:ascii="Times New Roman" w:hAnsi="Times New Roman" w:cs="Times New Roman"/>
          <w:sz w:val="28"/>
          <w:szCs w:val="28"/>
        </w:rPr>
        <w:t>размещаемые в группах и сайт</w:t>
      </w:r>
      <w:r w:rsidR="000E36C5">
        <w:rPr>
          <w:rFonts w:ascii="Times New Roman" w:hAnsi="Times New Roman" w:cs="Times New Roman"/>
          <w:sz w:val="28"/>
          <w:szCs w:val="28"/>
        </w:rPr>
        <w:t>е</w:t>
      </w:r>
      <w:r w:rsidR="00790F78" w:rsidRPr="00332F58">
        <w:rPr>
          <w:rFonts w:ascii="Times New Roman" w:hAnsi="Times New Roman" w:cs="Times New Roman"/>
          <w:sz w:val="28"/>
          <w:szCs w:val="28"/>
        </w:rPr>
        <w:t xml:space="preserve"> ДОУ</w:t>
      </w:r>
      <w:r w:rsidR="00AC1B51" w:rsidRPr="00332F58">
        <w:rPr>
          <w:rFonts w:ascii="Times New Roman" w:hAnsi="Times New Roman" w:cs="Times New Roman"/>
          <w:sz w:val="28"/>
          <w:szCs w:val="28"/>
        </w:rPr>
        <w:t>.</w:t>
      </w:r>
      <w:r w:rsidR="006A70E6" w:rsidRPr="00332F58">
        <w:rPr>
          <w:rFonts w:ascii="Times New Roman" w:hAnsi="Times New Roman" w:cs="Times New Roman"/>
          <w:sz w:val="28"/>
          <w:szCs w:val="28"/>
        </w:rPr>
        <w:t xml:space="preserve"> На сайте регулярно обновляется информация, новости размещаются по мере проведения в </w:t>
      </w:r>
      <w:r w:rsidR="00790F78" w:rsidRPr="00332F58">
        <w:rPr>
          <w:rFonts w:ascii="Times New Roman" w:hAnsi="Times New Roman" w:cs="Times New Roman"/>
          <w:sz w:val="28"/>
          <w:szCs w:val="28"/>
        </w:rPr>
        <w:t>ДОУ</w:t>
      </w:r>
      <w:r w:rsidR="006A70E6" w:rsidRPr="00332F58">
        <w:rPr>
          <w:rFonts w:ascii="Times New Roman" w:hAnsi="Times New Roman" w:cs="Times New Roman"/>
          <w:sz w:val="28"/>
          <w:szCs w:val="28"/>
        </w:rPr>
        <w:t xml:space="preserve"> мероприятий и появления локальных нормативных актов и иных нормативных документов.</w:t>
      </w:r>
    </w:p>
    <w:p w:rsidR="00AC1B51" w:rsidRPr="00332F58" w:rsidRDefault="0008058E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 Также в течение учебного года проводилось два общих родительских собрания, в каждой группе по три групповых собрания, на которых родители получают необходимую информацию по предоставлению образовательных услуг, решают актуальные проблемы</w:t>
      </w:r>
      <w:r w:rsidR="00911E0C" w:rsidRPr="00332F58">
        <w:rPr>
          <w:rFonts w:ascii="Times New Roman" w:hAnsi="Times New Roman" w:cs="Times New Roman"/>
          <w:sz w:val="28"/>
          <w:szCs w:val="28"/>
        </w:rPr>
        <w:t>,  задают</w:t>
      </w:r>
      <w:r w:rsidRPr="00332F58">
        <w:rPr>
          <w:rFonts w:ascii="Times New Roman" w:hAnsi="Times New Roman" w:cs="Times New Roman"/>
          <w:sz w:val="28"/>
          <w:szCs w:val="28"/>
        </w:rPr>
        <w:t xml:space="preserve"> свои вопросы и получить </w:t>
      </w:r>
      <w:r w:rsidR="00911E0C" w:rsidRPr="00332F58">
        <w:rPr>
          <w:rFonts w:ascii="Times New Roman" w:hAnsi="Times New Roman" w:cs="Times New Roman"/>
          <w:sz w:val="28"/>
          <w:szCs w:val="28"/>
        </w:rPr>
        <w:t>на них ответы. П</w:t>
      </w:r>
      <w:r w:rsidRPr="00332F58">
        <w:rPr>
          <w:rFonts w:ascii="Times New Roman" w:hAnsi="Times New Roman" w:cs="Times New Roman"/>
          <w:sz w:val="28"/>
          <w:szCs w:val="28"/>
        </w:rPr>
        <w:t>омимо этого</w:t>
      </w:r>
      <w:r w:rsidR="000E36C5">
        <w:rPr>
          <w:rFonts w:ascii="Times New Roman" w:hAnsi="Times New Roman" w:cs="Times New Roman"/>
          <w:sz w:val="28"/>
          <w:szCs w:val="28"/>
        </w:rPr>
        <w:t xml:space="preserve">, </w:t>
      </w:r>
      <w:r w:rsidR="00911E0C" w:rsidRPr="00332F58">
        <w:rPr>
          <w:rFonts w:ascii="Times New Roman" w:hAnsi="Times New Roman" w:cs="Times New Roman"/>
          <w:sz w:val="28"/>
          <w:szCs w:val="28"/>
        </w:rPr>
        <w:t xml:space="preserve"> родители получают индивидуальные</w:t>
      </w:r>
      <w:r w:rsidR="00790F78" w:rsidRPr="00332F58">
        <w:rPr>
          <w:rFonts w:ascii="Times New Roman" w:hAnsi="Times New Roman" w:cs="Times New Roman"/>
          <w:sz w:val="28"/>
          <w:szCs w:val="28"/>
        </w:rPr>
        <w:t xml:space="preserve"> консультации администрации ДОУ</w:t>
      </w:r>
      <w:r w:rsidRPr="00332F58">
        <w:rPr>
          <w:rFonts w:ascii="Times New Roman" w:hAnsi="Times New Roman" w:cs="Times New Roman"/>
          <w:sz w:val="28"/>
          <w:szCs w:val="28"/>
        </w:rPr>
        <w:t>, специалистов и воспитателей.</w:t>
      </w:r>
    </w:p>
    <w:p w:rsidR="00646C10" w:rsidRPr="00332F58" w:rsidRDefault="00911E0C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образовательной организации функционирует такой орган, как родительский комитет, в состав которого вход</w:t>
      </w:r>
      <w:r w:rsidR="000E36C5">
        <w:rPr>
          <w:rFonts w:ascii="Times New Roman" w:hAnsi="Times New Roman" w:cs="Times New Roman"/>
          <w:sz w:val="28"/>
          <w:szCs w:val="28"/>
        </w:rPr>
        <w:t>ит</w:t>
      </w:r>
      <w:r w:rsidRPr="00332F58">
        <w:rPr>
          <w:rFonts w:ascii="Times New Roman" w:hAnsi="Times New Roman" w:cs="Times New Roman"/>
          <w:sz w:val="28"/>
          <w:szCs w:val="28"/>
        </w:rPr>
        <w:t xml:space="preserve"> семь представителей от </w:t>
      </w:r>
      <w:r w:rsidRPr="00332F58">
        <w:rPr>
          <w:rFonts w:ascii="Times New Roman" w:hAnsi="Times New Roman" w:cs="Times New Roman"/>
          <w:sz w:val="28"/>
          <w:szCs w:val="28"/>
        </w:rPr>
        <w:lastRenderedPageBreak/>
        <w:t>родительской общественности. Представители родительского комитета проводят разъяснительную  и консультативную работу среди  родителей (законных представителей) воспитанников об их правах и обязанностях, оказывают содействие в проведении массовых воспитательных мероприятий с детьми, содействуют обеспечению оптимальных условий для организации образовательного процесса (оказывают помощь в приобретении технических средств обучения, подготовке наглядных пособи</w:t>
      </w:r>
      <w:r w:rsidR="00790F78" w:rsidRPr="00332F58">
        <w:rPr>
          <w:rFonts w:ascii="Times New Roman" w:hAnsi="Times New Roman" w:cs="Times New Roman"/>
          <w:sz w:val="28"/>
          <w:szCs w:val="28"/>
        </w:rPr>
        <w:t>й), совместно с руководством ДОУ</w:t>
      </w:r>
      <w:r w:rsidRPr="00332F58">
        <w:rPr>
          <w:rFonts w:ascii="Times New Roman" w:hAnsi="Times New Roman" w:cs="Times New Roman"/>
          <w:sz w:val="28"/>
          <w:szCs w:val="28"/>
        </w:rPr>
        <w:t xml:space="preserve"> контролируют организацию качественного питания </w:t>
      </w:r>
      <w:r w:rsidR="000E36C5">
        <w:rPr>
          <w:rFonts w:ascii="Times New Roman" w:hAnsi="Times New Roman" w:cs="Times New Roman"/>
          <w:sz w:val="28"/>
          <w:szCs w:val="28"/>
        </w:rPr>
        <w:t>и санитарно</w:t>
      </w:r>
      <w:r w:rsidR="006A70E6" w:rsidRPr="00332F58">
        <w:rPr>
          <w:rFonts w:ascii="Times New Roman" w:hAnsi="Times New Roman" w:cs="Times New Roman"/>
          <w:sz w:val="28"/>
          <w:szCs w:val="28"/>
        </w:rPr>
        <w:t>-гигиенических условий. Заседания родительского комитета проводятся по мере необходимости, актуальные вопросы и решения фиксируются в протоколах.</w:t>
      </w:r>
    </w:p>
    <w:p w:rsidR="00646C10" w:rsidRPr="00332F58" w:rsidRDefault="00646C10" w:rsidP="009D54AE">
      <w:pPr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2.4. Оценка организации</w:t>
      </w:r>
      <w:r w:rsidR="00A8516D" w:rsidRPr="00332F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работы по предоставлению льгот</w:t>
      </w:r>
    </w:p>
    <w:p w:rsidR="002035D5" w:rsidRDefault="00A61106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В ДОУ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соблюдаются законодательные нормы на предоставление льгот, 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Федерального закона «Об образовании в РФ» от 29.12.2012г.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, закона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в Алтайском крае» от 04.09.2013 №56-ЗС, Постановления администрации Алтайского края «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критериев нуждаемости при предоставлении компенсации части платы, взимаемой с родителей (законных представителей) за присмотр и уход за детьми, 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осваивающими</w:t>
      </w:r>
      <w:r w:rsidR="001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дошкольного  образования в</w:t>
      </w:r>
      <w:r w:rsidR="001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 Алтайского края» от 16.12.2016г. № 425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были разработаны локальные акты: 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издан приказ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50 от 01.08.2017</w:t>
      </w:r>
      <w:r w:rsidR="002035D5">
        <w:rPr>
          <w:rFonts w:ascii="Times New Roman" w:hAnsi="Times New Roman" w:cs="Times New Roman"/>
          <w:color w:val="000000" w:themeColor="text1"/>
          <w:sz w:val="28"/>
          <w:szCs w:val="28"/>
        </w:rPr>
        <w:t>г., разработано п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оложение</w:t>
      </w:r>
      <w:r w:rsidR="001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и условиях компенсации части платы, взимаемой с родителей (законных представителей) за присмотр и уход за ребёнком, в образовательных организациях Алтайского края, реализующих образовательные программы дошкольного  образования</w:t>
      </w:r>
      <w:r w:rsidR="00863A9D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7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6C10" w:rsidRPr="00332F58" w:rsidRDefault="00863A9D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Данная льгота по компенсации, предоставляется 57 воспитанникам, двое воспитанников (Колу</w:t>
      </w:r>
      <w:r w:rsidR="002035D5">
        <w:rPr>
          <w:rFonts w:ascii="Times New Roman" w:hAnsi="Times New Roman" w:cs="Times New Roman"/>
          <w:color w:val="000000" w:themeColor="text1"/>
          <w:sz w:val="28"/>
          <w:szCs w:val="28"/>
        </w:rPr>
        <w:t>паев А., Колесник А.) пользовались</w:t>
      </w:r>
      <w:r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полной льготой по оплате за содержание ребёнка в детском саду.</w:t>
      </w:r>
    </w:p>
    <w:p w:rsidR="003741EA" w:rsidRPr="00332F58" w:rsidRDefault="00646C10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2.5. Оценка морального климата </w:t>
      </w:r>
      <w:r w:rsidR="00F166C5" w:rsidRPr="00332F58">
        <w:rPr>
          <w:rFonts w:ascii="Times New Roman" w:hAnsi="Times New Roman" w:cs="Times New Roman"/>
          <w:b/>
          <w:i/>
          <w:sz w:val="28"/>
          <w:szCs w:val="28"/>
        </w:rPr>
        <w:t>и взаимоотношения в коллективе</w:t>
      </w:r>
    </w:p>
    <w:p w:rsidR="00F166C5" w:rsidRPr="00332F58" w:rsidRDefault="006A65AC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Педагоги ДОУ</w:t>
      </w:r>
      <w:r w:rsidR="00F166C5" w:rsidRPr="00332F58">
        <w:rPr>
          <w:rFonts w:ascii="Times New Roman" w:hAnsi="Times New Roman" w:cs="Times New Roman"/>
          <w:sz w:val="28"/>
          <w:szCs w:val="28"/>
        </w:rPr>
        <w:t xml:space="preserve"> владеют профессиональной терминологией, ясно и логично выражают свои мысли, создают максимально комфортную эмоциональную атмосферу, что способствует формированию дружеских взаимоотношений. В большинстве случаев педагоги прислушиваются, поддерживают, помогают и уважают мнение друг друга, пользуются советами, обмениваются опытом. К работе и поручения относятся творчески.</w:t>
      </w:r>
    </w:p>
    <w:p w:rsidR="00BC7E28" w:rsidRPr="00332F58" w:rsidRDefault="00F166C5" w:rsidP="009D54AE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Педагоги используют демократический стиль общения с </w:t>
      </w:r>
      <w:r w:rsidR="00BC7E28" w:rsidRPr="00332F58">
        <w:rPr>
          <w:rFonts w:ascii="Times New Roman" w:hAnsi="Times New Roman" w:cs="Times New Roman"/>
          <w:sz w:val="28"/>
          <w:szCs w:val="28"/>
        </w:rPr>
        <w:t>воспитанниками</w:t>
      </w:r>
      <w:r w:rsidRPr="00332F58">
        <w:rPr>
          <w:rFonts w:ascii="Times New Roman" w:hAnsi="Times New Roman" w:cs="Times New Roman"/>
          <w:sz w:val="28"/>
          <w:szCs w:val="28"/>
        </w:rPr>
        <w:t>, имеют способность располагать к себе детей</w:t>
      </w:r>
      <w:r w:rsidR="00BC7E28" w:rsidRPr="00332F58">
        <w:rPr>
          <w:rFonts w:ascii="Times New Roman" w:hAnsi="Times New Roman" w:cs="Times New Roman"/>
          <w:sz w:val="28"/>
          <w:szCs w:val="28"/>
        </w:rPr>
        <w:t>, что обеспечивает психологическую комфортность</w:t>
      </w:r>
      <w:r w:rsidR="00646C10" w:rsidRPr="00332F58">
        <w:rPr>
          <w:rFonts w:ascii="Times New Roman" w:hAnsi="Times New Roman" w:cs="Times New Roman"/>
          <w:sz w:val="28"/>
          <w:szCs w:val="28"/>
        </w:rPr>
        <w:t xml:space="preserve"> пребывания </w:t>
      </w:r>
      <w:r w:rsidR="00BC7E28" w:rsidRPr="00332F5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6A65AC" w:rsidRPr="00332F58">
        <w:rPr>
          <w:rFonts w:ascii="Times New Roman" w:hAnsi="Times New Roman" w:cs="Times New Roman"/>
          <w:sz w:val="28"/>
          <w:szCs w:val="28"/>
        </w:rPr>
        <w:t>в ДОУ</w:t>
      </w:r>
      <w:r w:rsidR="00BC7E28" w:rsidRPr="00332F58">
        <w:rPr>
          <w:rFonts w:ascii="Times New Roman" w:hAnsi="Times New Roman" w:cs="Times New Roman"/>
          <w:sz w:val="28"/>
          <w:szCs w:val="28"/>
        </w:rPr>
        <w:t>.</w:t>
      </w:r>
    </w:p>
    <w:p w:rsidR="003741EA" w:rsidRPr="00332F58" w:rsidRDefault="00646C10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2.6. Оценка партнёрств</w:t>
      </w:r>
      <w:r w:rsidR="00BC7E28" w:rsidRPr="00332F58">
        <w:rPr>
          <w:rFonts w:ascii="Times New Roman" w:hAnsi="Times New Roman" w:cs="Times New Roman"/>
          <w:b/>
          <w:i/>
          <w:sz w:val="28"/>
          <w:szCs w:val="28"/>
        </w:rPr>
        <w:t>а и взаимодействия с обществом</w:t>
      </w:r>
    </w:p>
    <w:p w:rsidR="00BC7E28" w:rsidRPr="00332F58" w:rsidRDefault="00BC7E28" w:rsidP="0033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На текущий учебный год официальных договорных отношений с социальными партнёрами, кроме «Первомайской ЦРБ» оформлено не было. Но,  планировалась и осуществлялась непосредственная  работа</w:t>
      </w:r>
      <w:r w:rsidR="00646C10" w:rsidRPr="00332F58">
        <w:rPr>
          <w:rFonts w:ascii="Times New Roman" w:hAnsi="Times New Roman" w:cs="Times New Roman"/>
          <w:sz w:val="28"/>
          <w:szCs w:val="28"/>
        </w:rPr>
        <w:t xml:space="preserve"> с </w:t>
      </w:r>
      <w:r w:rsidRPr="00332F58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904FED" w:rsidRPr="00332F58">
        <w:rPr>
          <w:rFonts w:ascii="Times New Roman" w:hAnsi="Times New Roman" w:cs="Times New Roman"/>
          <w:sz w:val="28"/>
          <w:szCs w:val="28"/>
        </w:rPr>
        <w:t>Березовская</w:t>
      </w:r>
      <w:r w:rsidRPr="00332F58">
        <w:rPr>
          <w:rFonts w:ascii="Times New Roman" w:hAnsi="Times New Roman" w:cs="Times New Roman"/>
          <w:sz w:val="28"/>
          <w:szCs w:val="28"/>
        </w:rPr>
        <w:t xml:space="preserve"> СОШ», МБОУ ДОД «Первомайская ДМШ №2». </w:t>
      </w:r>
    </w:p>
    <w:p w:rsidR="00BC7E28" w:rsidRPr="00332F58" w:rsidRDefault="00BC7E28" w:rsidP="00332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учебного года большинство родителей активно участвуют во всех мероприятиях, проводимых в ДОУ (конкурсы разных уровней, выставки, </w:t>
      </w:r>
      <w:r w:rsidR="00BF718E" w:rsidRPr="00332F58">
        <w:rPr>
          <w:rFonts w:ascii="Times New Roman" w:hAnsi="Times New Roman" w:cs="Times New Roman"/>
          <w:sz w:val="28"/>
          <w:szCs w:val="28"/>
        </w:rPr>
        <w:t>праздники и т.п.).</w:t>
      </w:r>
    </w:p>
    <w:p w:rsidR="003741EA" w:rsidRPr="00332F58" w:rsidRDefault="00646C10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2.7. Оценка</w:t>
      </w:r>
      <w:r w:rsidR="006A65AC"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информационной открытости ДОО</w:t>
      </w:r>
    </w:p>
    <w:p w:rsidR="00C35080" w:rsidRPr="00332F58" w:rsidRDefault="00C35080" w:rsidP="009D54A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035D5">
        <w:rPr>
          <w:rFonts w:ascii="Times New Roman" w:hAnsi="Times New Roman" w:cs="Times New Roman"/>
          <w:sz w:val="28"/>
          <w:szCs w:val="28"/>
        </w:rPr>
        <w:t xml:space="preserve">ДОУ </w:t>
      </w:r>
      <w:r w:rsidRPr="00332F58">
        <w:rPr>
          <w:rFonts w:ascii="Times New Roman" w:hAnsi="Times New Roman" w:cs="Times New Roman"/>
          <w:sz w:val="28"/>
          <w:szCs w:val="28"/>
        </w:rPr>
        <w:t>информация, новости разм</w:t>
      </w:r>
      <w:r w:rsidR="002035D5">
        <w:rPr>
          <w:rFonts w:ascii="Times New Roman" w:hAnsi="Times New Roman" w:cs="Times New Roman"/>
          <w:sz w:val="28"/>
          <w:szCs w:val="28"/>
        </w:rPr>
        <w:t xml:space="preserve">ещаются по мере проведения </w:t>
      </w:r>
      <w:r w:rsidRPr="00332F58">
        <w:rPr>
          <w:rFonts w:ascii="Times New Roman" w:hAnsi="Times New Roman" w:cs="Times New Roman"/>
          <w:sz w:val="28"/>
          <w:szCs w:val="28"/>
        </w:rPr>
        <w:t xml:space="preserve"> мероприятий и появления локальных нормативных актов и иных нормативных документов.</w:t>
      </w:r>
    </w:p>
    <w:p w:rsidR="00BF0336" w:rsidRPr="00332F58" w:rsidRDefault="00BF0336" w:rsidP="009D54AE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Н</w:t>
      </w:r>
      <w:r w:rsidR="00646C10" w:rsidRPr="00332F58">
        <w:rPr>
          <w:rFonts w:ascii="Times New Roman" w:hAnsi="Times New Roman" w:cs="Times New Roman"/>
          <w:sz w:val="28"/>
          <w:szCs w:val="28"/>
        </w:rPr>
        <w:t xml:space="preserve">а сайте </w:t>
      </w:r>
      <w:r w:rsidRPr="00332F58">
        <w:rPr>
          <w:rFonts w:ascii="Times New Roman" w:hAnsi="Times New Roman" w:cs="Times New Roman"/>
          <w:sz w:val="28"/>
          <w:szCs w:val="28"/>
        </w:rPr>
        <w:t>регулярно обновляется актуальная и достоверная информация в соответст</w:t>
      </w:r>
      <w:r w:rsidR="00646C10" w:rsidRPr="00332F58">
        <w:rPr>
          <w:rFonts w:ascii="Times New Roman" w:hAnsi="Times New Roman" w:cs="Times New Roman"/>
          <w:sz w:val="28"/>
          <w:szCs w:val="28"/>
        </w:rPr>
        <w:t xml:space="preserve">вии с нормативными требованиями и </w:t>
      </w:r>
      <w:r w:rsidRPr="00332F58">
        <w:rPr>
          <w:rFonts w:ascii="Times New Roman" w:hAnsi="Times New Roman" w:cs="Times New Roman"/>
          <w:sz w:val="28"/>
          <w:szCs w:val="28"/>
        </w:rPr>
        <w:t xml:space="preserve">запросами </w:t>
      </w:r>
      <w:r w:rsidR="00646C10" w:rsidRPr="00332F58">
        <w:rPr>
          <w:rFonts w:ascii="Times New Roman" w:hAnsi="Times New Roman" w:cs="Times New Roman"/>
          <w:sz w:val="28"/>
          <w:szCs w:val="28"/>
        </w:rPr>
        <w:t>потре</w:t>
      </w:r>
      <w:r w:rsidRPr="00332F58">
        <w:rPr>
          <w:rFonts w:ascii="Times New Roman" w:hAnsi="Times New Roman" w:cs="Times New Roman"/>
          <w:sz w:val="28"/>
          <w:szCs w:val="28"/>
        </w:rPr>
        <w:t>бителей образовательных услуг. В соответствии с современными требованиями законодательства на сайте ДОУ была добавлена версия для слабовидящих пользователей.</w:t>
      </w:r>
    </w:p>
    <w:p w:rsidR="003741EA" w:rsidRPr="00332F58" w:rsidRDefault="00646C10" w:rsidP="00332F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2.8. Оценка результативности и эффективности дейст</w:t>
      </w:r>
      <w:r w:rsidR="006A65AC" w:rsidRPr="00332F58">
        <w:rPr>
          <w:rFonts w:ascii="Times New Roman" w:hAnsi="Times New Roman" w:cs="Times New Roman"/>
          <w:b/>
          <w:i/>
          <w:sz w:val="28"/>
          <w:szCs w:val="28"/>
        </w:rPr>
        <w:t>вующей в ДОО системы управления</w:t>
      </w:r>
    </w:p>
    <w:p w:rsidR="00E20C40" w:rsidRPr="00332F58" w:rsidRDefault="00E20C40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В ДОУ  сложилась коллегиальная система управления, органы управления взаимодействуют между собой. Имеющаяся структура управления соответствует действующему законодательству и отвечает целям и задачам ДОУ. Управление ДОУ осуществляется в режиме функционирования. Заседания органов управления ДОУ проходят регулярно, ведутся протоколы заседаний. Принятие локальных нормативных актов ДОУ проходит на заседаниях управляющих органов. </w:t>
      </w:r>
    </w:p>
    <w:p w:rsidR="00E20C40" w:rsidRPr="00332F58" w:rsidRDefault="00E20C40" w:rsidP="009D54AE">
      <w:pPr>
        <w:autoSpaceDE w:val="0"/>
        <w:autoSpaceDN w:val="0"/>
        <w:adjustRightInd w:val="0"/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используются эффективные формы контроля:</w:t>
      </w:r>
    </w:p>
    <w:p w:rsidR="00E20C40" w:rsidRPr="00332F58" w:rsidRDefault="00E20C40" w:rsidP="009D54AE">
      <w:pPr>
        <w:tabs>
          <w:tab w:val="left" w:pos="652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различные виды мониторинга: управленческий, методический, педагогический, психолого-педагогический,</w:t>
      </w:r>
    </w:p>
    <w:p w:rsidR="00E20C40" w:rsidRPr="00332F58" w:rsidRDefault="00E20C40" w:rsidP="009D54A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контроль за состоянием здоровья детей,</w:t>
      </w:r>
    </w:p>
    <w:p w:rsidR="00E20C40" w:rsidRPr="00332F58" w:rsidRDefault="00E20C40" w:rsidP="009D54A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 - социологические исследования семей.</w:t>
      </w:r>
    </w:p>
    <w:p w:rsidR="00E20C40" w:rsidRPr="00332F58" w:rsidRDefault="008763B0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этом учебном году</w:t>
      </w:r>
      <w:r w:rsidR="00904FED" w:rsidRPr="00332F58">
        <w:rPr>
          <w:rFonts w:ascii="Times New Roman" w:hAnsi="Times New Roman" w:cs="Times New Roman"/>
          <w:sz w:val="28"/>
          <w:szCs w:val="28"/>
        </w:rPr>
        <w:t xml:space="preserve"> произошла смена руководителя, лидерские качества руководителя способствовали обновлению стиля руководства,</w:t>
      </w:r>
      <w:r w:rsidR="00790F78" w:rsidRPr="00332F58">
        <w:rPr>
          <w:rFonts w:ascii="Times New Roman" w:hAnsi="Times New Roman" w:cs="Times New Roman"/>
          <w:sz w:val="28"/>
          <w:szCs w:val="28"/>
        </w:rPr>
        <w:t xml:space="preserve"> креативный подход в</w:t>
      </w:r>
      <w:r w:rsidR="002035D5">
        <w:rPr>
          <w:rFonts w:ascii="Times New Roman" w:hAnsi="Times New Roman" w:cs="Times New Roman"/>
          <w:sz w:val="28"/>
          <w:szCs w:val="28"/>
        </w:rPr>
        <w:t xml:space="preserve"> </w:t>
      </w:r>
      <w:r w:rsidR="00E20C40" w:rsidRPr="00332F58">
        <w:rPr>
          <w:rFonts w:ascii="Times New Roman" w:hAnsi="Times New Roman" w:cs="Times New Roman"/>
          <w:sz w:val="28"/>
          <w:szCs w:val="28"/>
        </w:rPr>
        <w:t xml:space="preserve">управлении активизировал деятельность всего коллектива, </w:t>
      </w:r>
      <w:r w:rsidR="00904FED" w:rsidRPr="00332F58">
        <w:rPr>
          <w:rFonts w:ascii="Times New Roman" w:hAnsi="Times New Roman" w:cs="Times New Roman"/>
          <w:sz w:val="28"/>
          <w:szCs w:val="28"/>
        </w:rPr>
        <w:t xml:space="preserve">были переработаны и обновлены </w:t>
      </w:r>
      <w:r w:rsidR="00E20C40" w:rsidRPr="00332F5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904FED" w:rsidRPr="00332F58">
        <w:rPr>
          <w:rFonts w:ascii="Times New Roman" w:hAnsi="Times New Roman" w:cs="Times New Roman"/>
          <w:sz w:val="28"/>
          <w:szCs w:val="28"/>
        </w:rPr>
        <w:t xml:space="preserve">локальные акты, </w:t>
      </w:r>
      <w:r w:rsidR="00E20C40" w:rsidRPr="00332F58">
        <w:rPr>
          <w:rFonts w:ascii="Times New Roman" w:hAnsi="Times New Roman" w:cs="Times New Roman"/>
          <w:sz w:val="28"/>
          <w:szCs w:val="28"/>
        </w:rPr>
        <w:t>должностные инструкции.</w:t>
      </w:r>
    </w:p>
    <w:p w:rsidR="003741EA" w:rsidRPr="00332F58" w:rsidRDefault="003741EA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разработано Положение о  контрольной деятельности. Внутриучрежденческий контроль проходит через все структурные подразделения и направлен на следующие объекты: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охрана  и укрепление здоровья воспитанников,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воспитательно-образовательный процесс,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кадры,  аттестация педагогов, повышение квалификации,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административно-хозяйственная и финансовая деятельность,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питание детей,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техника безопасности и охрана труда работников  и жизни воспитанников.</w:t>
      </w:r>
    </w:p>
    <w:p w:rsidR="003741EA" w:rsidRPr="00332F58" w:rsidRDefault="003741EA" w:rsidP="009D54A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Вопросы контроля рассматриваются на общих собраниях трудового коллектива,  педагогических советах, административных совещаниях при заведующем детским садом.</w:t>
      </w:r>
    </w:p>
    <w:p w:rsidR="003741EA" w:rsidRPr="00332F58" w:rsidRDefault="003741EA" w:rsidP="009D54AE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Налажена система взаимодействия с организациями, предоставляющими услуги для обеспечения нормального функционирования ДОУ, заключены договора с поставщиком продуктов питания, коммунальных услуг.</w:t>
      </w:r>
    </w:p>
    <w:p w:rsidR="00071F38" w:rsidRPr="00332F58" w:rsidRDefault="00617F01" w:rsidP="009D54AE">
      <w:pPr>
        <w:spacing w:before="120"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Выводы и рекомендации по разделу: </w:t>
      </w:r>
      <w:r w:rsidRPr="00332F58">
        <w:rPr>
          <w:rFonts w:ascii="Times New Roman" w:hAnsi="Times New Roman" w:cs="Times New Roman"/>
          <w:sz w:val="28"/>
          <w:szCs w:val="28"/>
        </w:rPr>
        <w:t>Структура и механизм управления ДОУ определяет его стабильное функционирование, способствуют достижению поставленных целей и задач, соответствует запросам участников образовательного процесса, реализации компетенций ДОУ. Демократизация системы управления способствует развитию инициативы участников образовательного процесса (педагогов, родителей (з</w:t>
      </w:r>
      <w:r w:rsidR="00071F38" w:rsidRPr="00332F58">
        <w:rPr>
          <w:rFonts w:ascii="Times New Roman" w:hAnsi="Times New Roman" w:cs="Times New Roman"/>
          <w:sz w:val="28"/>
          <w:szCs w:val="28"/>
        </w:rPr>
        <w:t>аконных представителей) детей).</w:t>
      </w:r>
    </w:p>
    <w:p w:rsidR="00782466" w:rsidRPr="00332F58" w:rsidRDefault="00782466" w:rsidP="00332F5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 xml:space="preserve">Раздел 3. Содержание и качество </w:t>
      </w:r>
      <w:r w:rsidR="00DF5035" w:rsidRPr="00332F58">
        <w:rPr>
          <w:rFonts w:ascii="Times New Roman" w:hAnsi="Times New Roman" w:cs="Times New Roman"/>
          <w:b/>
          <w:sz w:val="28"/>
          <w:szCs w:val="28"/>
        </w:rPr>
        <w:t>подготовки воспитанников</w:t>
      </w:r>
    </w:p>
    <w:p w:rsidR="00782466" w:rsidRPr="00332F58" w:rsidRDefault="00782466" w:rsidP="00332F58">
      <w:pPr>
        <w:tabs>
          <w:tab w:val="left" w:pos="900"/>
        </w:tabs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3.1. Программа развития ДОО </w:t>
      </w:r>
    </w:p>
    <w:p w:rsidR="00370F15" w:rsidRPr="00332F58" w:rsidRDefault="00EA1093" w:rsidP="00332F58">
      <w:pPr>
        <w:tabs>
          <w:tab w:val="left" w:pos="900"/>
        </w:tabs>
        <w:spacing w:before="120" w:after="12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32F5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="00E20C40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процедуры самообследования ДОУ, комиссией было решено пересмотреть и разработать новую программу развития ДОУ на последующий период, с тщательной проработкой направлений в соответствии с современными требованиями: </w:t>
      </w:r>
      <w:r w:rsidR="00A60622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аналитическим</w:t>
      </w:r>
      <w:r w:rsidR="00E20C40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обоснование</w:t>
      </w:r>
      <w:r w:rsidR="00A60622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м программы; основных концептуальных подходов и приоритетов, целей и задач; планируемых педагогических</w:t>
      </w:r>
      <w:r w:rsidR="00E20C40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A60622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20C40" w:rsidRPr="00332F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F15" w:rsidRPr="00332F58" w:rsidRDefault="00370F15" w:rsidP="00332F58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3.2. Образовательные программы, реализуемые в ДОО </w:t>
      </w:r>
    </w:p>
    <w:p w:rsidR="007607F6" w:rsidRPr="00332F58" w:rsidRDefault="007607F6" w:rsidP="00332F58">
      <w:pPr>
        <w:spacing w:after="0" w:line="240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В </w:t>
      </w:r>
      <w:r w:rsidR="00370F15" w:rsidRPr="00332F58">
        <w:rPr>
          <w:rFonts w:ascii="Times New Roman" w:hAnsi="Times New Roman" w:cs="Times New Roman"/>
          <w:sz w:val="28"/>
          <w:szCs w:val="28"/>
        </w:rPr>
        <w:t>2016 – 2017</w:t>
      </w:r>
      <w:r w:rsidRPr="00332F5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035D5">
        <w:rPr>
          <w:rFonts w:ascii="Times New Roman" w:hAnsi="Times New Roman" w:cs="Times New Roman"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sz w:val="28"/>
          <w:szCs w:val="28"/>
        </w:rPr>
        <w:t>педагогический коллектив ДОУ строил свою педагогическую деятельность и</w:t>
      </w:r>
      <w:r w:rsidR="002035D5">
        <w:rPr>
          <w:rFonts w:ascii="Times New Roman" w:hAnsi="Times New Roman" w:cs="Times New Roman"/>
          <w:sz w:val="28"/>
          <w:szCs w:val="28"/>
        </w:rPr>
        <w:t xml:space="preserve"> </w:t>
      </w:r>
      <w:r w:rsidR="00370F15" w:rsidRPr="00332F58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воспитательно-образовательную </w:t>
      </w:r>
      <w:r w:rsidRPr="00332F58">
        <w:rPr>
          <w:rFonts w:ascii="Times New Roman" w:hAnsi="Times New Roman" w:cs="Times New Roman"/>
          <w:sz w:val="28"/>
          <w:szCs w:val="28"/>
        </w:rPr>
        <w:t>работу на основе основной образовательной программы дошкольного образования«От рождения до школы» под редакцией Н, Е. Вераксы, М.А. Васильевой, Т.С. Комаровой</w:t>
      </w:r>
      <w:r w:rsidR="00370F15" w:rsidRPr="00332F58">
        <w:rPr>
          <w:rFonts w:ascii="Times New Roman" w:hAnsi="Times New Roman" w:cs="Times New Roman"/>
          <w:sz w:val="28"/>
          <w:szCs w:val="28"/>
        </w:rPr>
        <w:t>.</w:t>
      </w:r>
    </w:p>
    <w:p w:rsidR="00370F15" w:rsidRPr="00332F58" w:rsidRDefault="007607F6" w:rsidP="00332F58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С целью  качественного воспитания и развития дошкольников использовались следующие парциальные программы </w:t>
      </w:r>
      <w:r w:rsidR="00370F15" w:rsidRPr="00332F58">
        <w:rPr>
          <w:rFonts w:ascii="Times New Roman" w:hAnsi="Times New Roman" w:cs="Times New Roman"/>
          <w:sz w:val="28"/>
          <w:szCs w:val="28"/>
        </w:rPr>
        <w:t>и</w:t>
      </w:r>
      <w:r w:rsidRPr="00332F58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70F15" w:rsidRPr="00332F58">
        <w:rPr>
          <w:rFonts w:ascii="Times New Roman" w:hAnsi="Times New Roman" w:cs="Times New Roman"/>
          <w:i/>
          <w:sz w:val="28"/>
          <w:szCs w:val="28"/>
        </w:rPr>
        <w:t>.</w:t>
      </w:r>
    </w:p>
    <w:p w:rsidR="007607F6" w:rsidRPr="00332F58" w:rsidRDefault="007607F6" w:rsidP="002035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Обеспеченность информационно - библиотечными ресурсами</w:t>
      </w:r>
    </w:p>
    <w:tbl>
      <w:tblPr>
        <w:tblW w:w="10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04"/>
        <w:gridCol w:w="2986"/>
        <w:gridCol w:w="5566"/>
      </w:tblGrid>
      <w:tr w:rsidR="007607F6" w:rsidRPr="002035D5" w:rsidTr="004621DE">
        <w:trPr>
          <w:trHeight w:val="711"/>
        </w:trPr>
        <w:tc>
          <w:tcPr>
            <w:tcW w:w="2004" w:type="dxa"/>
          </w:tcPr>
          <w:p w:rsidR="007607F6" w:rsidRPr="002035D5" w:rsidRDefault="007607F6" w:rsidP="009D54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Основные образовательные области</w:t>
            </w:r>
          </w:p>
        </w:tc>
        <w:tc>
          <w:tcPr>
            <w:tcW w:w="2986" w:type="dxa"/>
          </w:tcPr>
          <w:p w:rsidR="007607F6" w:rsidRPr="002035D5" w:rsidRDefault="00370F15" w:rsidP="009D54AE">
            <w:pPr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Название образовательной п</w:t>
            </w:r>
            <w:r w:rsidR="007607F6"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рограммы</w:t>
            </w:r>
          </w:p>
        </w:tc>
        <w:tc>
          <w:tcPr>
            <w:tcW w:w="5566" w:type="dxa"/>
          </w:tcPr>
          <w:p w:rsidR="007607F6" w:rsidRPr="002035D5" w:rsidRDefault="007607F6" w:rsidP="009D54AE">
            <w:pPr>
              <w:spacing w:after="0" w:line="240" w:lineRule="auto"/>
              <w:ind w:right="84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Дополнительные программы, методические пособия</w:t>
            </w:r>
          </w:p>
        </w:tc>
      </w:tr>
      <w:tr w:rsidR="007607F6" w:rsidRPr="002035D5" w:rsidTr="004621DE">
        <w:trPr>
          <w:trHeight w:val="2006"/>
        </w:trPr>
        <w:tc>
          <w:tcPr>
            <w:tcW w:w="2004" w:type="dxa"/>
          </w:tcPr>
          <w:p w:rsidR="007607F6" w:rsidRPr="002035D5" w:rsidRDefault="007607F6" w:rsidP="009D54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Направление социально - коммуникативного развития</w:t>
            </w:r>
          </w:p>
        </w:tc>
        <w:tc>
          <w:tcPr>
            <w:tcW w:w="2986" w:type="dxa"/>
          </w:tcPr>
          <w:p w:rsidR="007607F6" w:rsidRPr="002035D5" w:rsidRDefault="007607F6" w:rsidP="00332F5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«Воспитания и обучения в детском саду» под редакцией М.А.Васильевой, В.В.Гербовой, Т.С.Комаровой (2005) </w:t>
            </w:r>
          </w:p>
          <w:p w:rsidR="007607F6" w:rsidRPr="002035D5" w:rsidRDefault="007607F6" w:rsidP="00332F5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2015 г.</w:t>
            </w:r>
          </w:p>
        </w:tc>
        <w:tc>
          <w:tcPr>
            <w:tcW w:w="5566" w:type="dxa"/>
          </w:tcPr>
          <w:p w:rsidR="007607F6" w:rsidRPr="002035D5" w:rsidRDefault="007607F6" w:rsidP="00332F5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С.Н. Козлова «Я человек»;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Т.Д. Пашкевич «Расти счастливым»;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 Куцакова «Нравственно-трудовое воспитание ребёнка», «Творим и мастерим. Ручной труд в детском саду и дома», «Конструирование, и ручной труд в детском саду»;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Каплунова,  И. Новоскольцева «Ладушки»;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Н.Ф. Губанова « Игровая деятельность в детском саду»;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Р.И. Стёркина, Н.Н. Авдеева, О.Л. Князева «Основы безопасности детей дошкольного возраста»;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К.Ю. Белая «Формирование основ безопасности у дошкольников;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 Ф. Саулина «Знакомим дошкольников с правилами дорожного движения»;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 И. Петрова, Т. Д. Стульник  «Этические беседы с детьми 4 – 7 лет»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Р.С. Буре «Социально-нравственное воспитание дошкольников 3 – 7 лет»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Т.С. Комарова, Л.В. Куцакова, Л.Ю. Павлова «Трудовое воспитание в детском саду».</w:t>
            </w:r>
          </w:p>
        </w:tc>
      </w:tr>
      <w:tr w:rsidR="007607F6" w:rsidRPr="002035D5" w:rsidTr="004621DE">
        <w:trPr>
          <w:trHeight w:val="411"/>
        </w:trPr>
        <w:tc>
          <w:tcPr>
            <w:tcW w:w="2004" w:type="dxa"/>
          </w:tcPr>
          <w:p w:rsidR="007607F6" w:rsidRPr="002035D5" w:rsidRDefault="007607F6" w:rsidP="00332F58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познавательного развития</w:t>
            </w:r>
          </w:p>
        </w:tc>
        <w:tc>
          <w:tcPr>
            <w:tcW w:w="2986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«Воспитания и обучения в детском саду» под редакцией М.А.Васильевой, В.В.Гербовой, Т.С.Комаровой (2005) 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2015 г.</w:t>
            </w:r>
          </w:p>
        </w:tc>
        <w:tc>
          <w:tcPr>
            <w:tcW w:w="5566" w:type="dxa"/>
          </w:tcPr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О.Л. Князева, М.Д. Маханёва «Приобщение детей к истокам русской народной культуры»;</w:t>
            </w:r>
          </w:p>
          <w:p w:rsidR="007607F6" w:rsidRPr="002035D5" w:rsidRDefault="007607F6" w:rsidP="00332F5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С.Н. Козлова «Я человек»;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 А. Рыжова «Наш дом природа», «Методика экологического воспитания в детском саду»;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И.А. Помораева, В.А. Позина «Формирование элементарных математических представлений» (по возрастным группам);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О.А. Соломенникова «Ознакомление с природой в детском саду» (по возрастным группам);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О.В. Дыбина «Ознакомление с предметным и социальным окружением»;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Л.Ю. Павлова «Сборник дидактических игр по ознакомлению с окружающим миром 3- 7 лет»;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О.А Воронкевич «Добро пожаловать в экологию»;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О.Р. Меремьянина, С.А. Суворова «Давайте сохраним» (по краеведению);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Т.М. Бондаренко «Экологические занятия с детьми 5-6 лет».</w:t>
            </w:r>
          </w:p>
        </w:tc>
      </w:tr>
      <w:tr w:rsidR="007607F6" w:rsidRPr="002035D5" w:rsidTr="004621DE">
        <w:trPr>
          <w:trHeight w:val="1284"/>
        </w:trPr>
        <w:tc>
          <w:tcPr>
            <w:tcW w:w="2004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речевого развития</w:t>
            </w:r>
          </w:p>
        </w:tc>
        <w:tc>
          <w:tcPr>
            <w:tcW w:w="2986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«Воспитания и обучения в детском саду» под редакцией М.А.Васильевой, В.В.Гербовой, Т.С.Комаровой (2005) 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2015 г.</w:t>
            </w:r>
          </w:p>
        </w:tc>
        <w:tc>
          <w:tcPr>
            <w:tcW w:w="5566" w:type="dxa"/>
          </w:tcPr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О.С. Ушакова «Программа развития речи детей дошкольного возраста»;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О.С. Ушакова «Знакомим дошкольников с литературой» (конспекты занятий)»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В.В. Гербова «Развитие речи в детском саду» (по возрастным группам, 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Л.Е. Журова, Н.С. Варенцова, Н.В. Дурова, Л.Н. Невская «Обучение дошкольников грамоте»;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7607F6" w:rsidRPr="002035D5" w:rsidTr="004621DE">
        <w:trPr>
          <w:trHeight w:val="148"/>
        </w:trPr>
        <w:tc>
          <w:tcPr>
            <w:tcW w:w="2004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Направление художественно – эстетического развития</w:t>
            </w:r>
          </w:p>
        </w:tc>
        <w:tc>
          <w:tcPr>
            <w:tcW w:w="2986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«Воспитания и обучения в детском саду» под редакцией М.А.Васильевой, В.В.Гербовой, Т.С.Комаровой (2007) 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2015 г.</w:t>
            </w:r>
          </w:p>
        </w:tc>
        <w:tc>
          <w:tcPr>
            <w:tcW w:w="5566" w:type="dxa"/>
          </w:tcPr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О.Л. Князева, М.Д. Маханёва «Приобщение детей к истокам русской народной культуры»;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Е.В. Затеева «Малыш в мире искусства»; 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Т.С. Комарова «Развитие художественных способностей дошкольников»;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Т.С. Комарова «Изобразительная деятельность в детском саду»;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Г.С. Швайко « Занятия в изобразительной деятельности в детском саду» (Программа, конспекты);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В.Н. Волчкова Н.В. Степанова « Конспекты занятий в старшей группе детского сада ИЗО»;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Т.Д. Пашкевич «Расти счастливым»;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Л.В. Куцакова «Нравственно-трудовое воспитание ребёнка»; 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О.П. Радынова «Музыкальные шедевры»; 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 Каплунова, И. Новоскольцева «Ладушки».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Т.С. Комарова «Занятия по изобразительной области» (Конспекты занятий);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Л.В. Куцакова «Конструирование и ручной труд»;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Л.В. Куцакова «Конструирование из строительного материала» (средняя, старшая, подготовительная группы)»;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Н.Б. Хализова «Декоративная лепка в детском саду»;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М.Б. Зацепина, Т.В. Антонова «Праздники и развлечения в детском саду»;</w:t>
            </w:r>
          </w:p>
          <w:p w:rsidR="007607F6" w:rsidRPr="002035D5" w:rsidRDefault="007607F6" w:rsidP="00332F5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М.Б. Зацепина, «Музыкальное воспитание в детском саду».</w:t>
            </w:r>
          </w:p>
        </w:tc>
      </w:tr>
      <w:tr w:rsidR="007607F6" w:rsidRPr="002035D5" w:rsidTr="004621DE">
        <w:trPr>
          <w:trHeight w:val="148"/>
        </w:trPr>
        <w:tc>
          <w:tcPr>
            <w:tcW w:w="2004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Направление физического развития</w:t>
            </w:r>
          </w:p>
        </w:tc>
        <w:tc>
          <w:tcPr>
            <w:tcW w:w="2986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«Воспитания и обучения в детском саду» под редакцией М.А.Васильевой, В.В.Гербовой, Т.С.Комаровой (2005) 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Основная образовательная программа дошкольного образования «От рождения до школы» под редакцией Н.Е. Вераксы, Т.С. Комаровой, М.А. Васильевой, 2015 г.</w:t>
            </w:r>
          </w:p>
        </w:tc>
        <w:tc>
          <w:tcPr>
            <w:tcW w:w="5566" w:type="dxa"/>
          </w:tcPr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Т.Н. Доронова  «Из детства в отрочество» (по формированию здоровья детей);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Л.И. Пензулаева «Физическая культура в детском саду» (по возрастным группам), « Оздоровительная гимнастика для детей 3-7 лет»;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М.М. Борисова « Малоподвижные игры и игровые упражнения 3 – 7 лет»;</w:t>
            </w:r>
          </w:p>
          <w:p w:rsidR="007607F6" w:rsidRPr="002035D5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2035D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Т.Е. Осокина, Е.А. Тимофеева «Подвижные игры для малышей».</w:t>
            </w:r>
          </w:p>
        </w:tc>
      </w:tr>
    </w:tbl>
    <w:p w:rsidR="00C64F93" w:rsidRPr="00332F58" w:rsidRDefault="00071F38" w:rsidP="00BF07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Сроки освоения образовательных программ</w:t>
      </w:r>
    </w:p>
    <w:tbl>
      <w:tblPr>
        <w:tblStyle w:val="a9"/>
        <w:tblW w:w="0" w:type="auto"/>
        <w:tblLayout w:type="fixed"/>
        <w:tblLook w:val="04A0"/>
      </w:tblPr>
      <w:tblGrid>
        <w:gridCol w:w="3652"/>
        <w:gridCol w:w="2693"/>
        <w:gridCol w:w="1985"/>
        <w:gridCol w:w="2291"/>
      </w:tblGrid>
      <w:tr w:rsidR="004621DE" w:rsidRPr="002035D5" w:rsidTr="006F3311">
        <w:tc>
          <w:tcPr>
            <w:tcW w:w="3652" w:type="dxa"/>
          </w:tcPr>
          <w:p w:rsidR="004621DE" w:rsidRPr="002035D5" w:rsidRDefault="004621DE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2693" w:type="dxa"/>
          </w:tcPr>
          <w:p w:rsidR="004621DE" w:rsidRPr="002035D5" w:rsidRDefault="004621DE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Сроки освоения</w:t>
            </w:r>
          </w:p>
        </w:tc>
        <w:tc>
          <w:tcPr>
            <w:tcW w:w="1985" w:type="dxa"/>
          </w:tcPr>
          <w:p w:rsidR="004621DE" w:rsidRPr="002035D5" w:rsidRDefault="004621DE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291" w:type="dxa"/>
          </w:tcPr>
          <w:p w:rsidR="004621DE" w:rsidRPr="002035D5" w:rsidRDefault="004621DE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4621DE" w:rsidRPr="002035D5" w:rsidTr="006F3311">
        <w:tc>
          <w:tcPr>
            <w:tcW w:w="3652" w:type="dxa"/>
          </w:tcPr>
          <w:p w:rsidR="004621DE" w:rsidRPr="002035D5" w:rsidRDefault="00C36246" w:rsidP="00332F58">
            <w:pPr>
              <w:spacing w:before="80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под редакцией Н, Е. Вераксы, М.А. Васильевой, Т.С. Комаровой.</w:t>
            </w:r>
          </w:p>
        </w:tc>
        <w:tc>
          <w:tcPr>
            <w:tcW w:w="2693" w:type="dxa"/>
          </w:tcPr>
          <w:p w:rsidR="004621DE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4621DE" w:rsidRPr="002035D5" w:rsidRDefault="00C36246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4621DE" w:rsidRPr="002035D5" w:rsidRDefault="00C36246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3311" w:rsidRPr="002035D5" w:rsidTr="006F3311">
        <w:tc>
          <w:tcPr>
            <w:tcW w:w="3652" w:type="dxa"/>
          </w:tcPr>
          <w:p w:rsidR="006F3311" w:rsidRPr="002035D5" w:rsidRDefault="006F3311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«Расти счастливым» Т.Д. Пашкевич</w:t>
            </w:r>
          </w:p>
        </w:tc>
        <w:tc>
          <w:tcPr>
            <w:tcW w:w="2693" w:type="dxa"/>
          </w:tcPr>
          <w:p w:rsidR="006F3311" w:rsidRPr="002035D5" w:rsidRDefault="006F3311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3311" w:rsidRPr="002035D5" w:rsidTr="006F3311">
        <w:tc>
          <w:tcPr>
            <w:tcW w:w="3652" w:type="dxa"/>
          </w:tcPr>
          <w:p w:rsidR="006F3311" w:rsidRPr="002035D5" w:rsidRDefault="006F3311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истокам русской народной культуры» О.Л.Князева, М.Д. Маханева</w:t>
            </w:r>
          </w:p>
        </w:tc>
        <w:tc>
          <w:tcPr>
            <w:tcW w:w="2693" w:type="dxa"/>
          </w:tcPr>
          <w:p w:rsidR="006F3311" w:rsidRPr="002035D5" w:rsidRDefault="006F3311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3311" w:rsidRPr="002035D5" w:rsidTr="006F3311">
        <w:tc>
          <w:tcPr>
            <w:tcW w:w="3652" w:type="dxa"/>
          </w:tcPr>
          <w:p w:rsidR="006F3311" w:rsidRPr="002035D5" w:rsidRDefault="006F3311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«Музыкальные шедевры» О.П. Радынова и «Ритмическая мозаика» А.И. Буренина</w:t>
            </w:r>
          </w:p>
        </w:tc>
        <w:tc>
          <w:tcPr>
            <w:tcW w:w="2693" w:type="dxa"/>
          </w:tcPr>
          <w:p w:rsidR="006F3311" w:rsidRPr="002035D5" w:rsidRDefault="006F3311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3311" w:rsidRPr="002035D5" w:rsidTr="006F3311">
        <w:tc>
          <w:tcPr>
            <w:tcW w:w="3652" w:type="dxa"/>
          </w:tcPr>
          <w:p w:rsidR="006F3311" w:rsidRPr="002035D5" w:rsidRDefault="006F3311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коррекционно – развивающей работы в логопедической группе детского сада для детей с общим недоразвитием речи» </w:t>
            </w:r>
          </w:p>
          <w:p w:rsidR="006F3311" w:rsidRPr="002035D5" w:rsidRDefault="006F3311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Н.В. Нищева</w:t>
            </w:r>
          </w:p>
        </w:tc>
        <w:tc>
          <w:tcPr>
            <w:tcW w:w="2693" w:type="dxa"/>
          </w:tcPr>
          <w:p w:rsidR="006F3311" w:rsidRPr="002035D5" w:rsidRDefault="006F3311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5" w:type="dxa"/>
          </w:tcPr>
          <w:p w:rsidR="006F3311" w:rsidRPr="002035D5" w:rsidRDefault="006F3311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6F3311" w:rsidRPr="002035D5" w:rsidRDefault="008A4D0F" w:rsidP="00BF0741">
            <w:pPr>
              <w:spacing w:before="80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607F6" w:rsidRPr="00332F58" w:rsidRDefault="007607F6" w:rsidP="0033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ДОУ находится в постоянном творческом поиске и внедрении новых форм методической и педагогической работы. Актуальным в этом учебном году для изучения продолжают быть, нормативные акты, касающиеся Федеральные государственные стандарты дошкольного образования (ФГОС ДО) и т.д.</w:t>
      </w:r>
    </w:p>
    <w:p w:rsidR="00C601B2" w:rsidRPr="00332F58" w:rsidRDefault="00C601B2" w:rsidP="00332F5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</w:t>
      </w:r>
      <w:r w:rsidRPr="00332F5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результаты, содержание и организацию образовательного процесса на ступени  дошкольного образования. Кроме того, в ДОУ учтены концептуальные положения, ранее используемые в Основной комплексной «Программе </w:t>
      </w:r>
      <w:r w:rsidRPr="00332F58">
        <w:rPr>
          <w:rFonts w:ascii="Times New Roman" w:hAnsi="Times New Roman" w:cs="Times New Roman"/>
          <w:bCs/>
          <w:sz w:val="28"/>
          <w:szCs w:val="28"/>
        </w:rPr>
        <w:t>воспитания и обучения в детском саду» под редакцией М.А. Васильевой, В.В. Гербовой, Т.С. Комаровой,</w:t>
      </w:r>
      <w:r w:rsidRPr="00332F58">
        <w:rPr>
          <w:rFonts w:ascii="Times New Roman" w:hAnsi="Times New Roman" w:cs="Times New Roman"/>
          <w:sz w:val="28"/>
          <w:szCs w:val="28"/>
        </w:rPr>
        <w:t xml:space="preserve"> и в настоящий момент представленные </w:t>
      </w:r>
      <w:r w:rsidRPr="00332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Основной образовательной программе дошкольного образования « От рождения до школы» под редакцией Н.Е. Вераксы, Т.С. Комаровой, М.А. Васильевой, 2015 г.  (р</w:t>
      </w:r>
      <w:r w:rsidR="00BF07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азработанной на основе ФГОС ДО)</w:t>
      </w:r>
      <w:r w:rsidRPr="00332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601B2" w:rsidRPr="00332F58" w:rsidRDefault="00C601B2" w:rsidP="00332F5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Программа обеспечивает разностороннее развитие детей с учетом их возрастных и индивидуальных особенностей по основным направлениям: социально - коммуникативному, познавательному, речевому,  художественно - эстетическому развитию и  физическому.      </w:t>
      </w:r>
    </w:p>
    <w:p w:rsidR="00C601B2" w:rsidRPr="00332F58" w:rsidRDefault="00C601B2" w:rsidP="00332F5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определяется возможностями образовательного учреждения и образовательными запросами основных социальных заказчиков – родителей воспитанников (законных представителей), с учетом особенностей психофизического развития и возможностей детей.      </w:t>
      </w:r>
    </w:p>
    <w:p w:rsidR="00C601B2" w:rsidRPr="00332F58" w:rsidRDefault="00C601B2" w:rsidP="002035D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Основными участниками образовательных отношений являются ребенок, родители (лица их заменяющие), педагоги ДОУ.      </w:t>
      </w:r>
    </w:p>
    <w:p w:rsidR="00C601B2" w:rsidRPr="00332F58" w:rsidRDefault="00C601B2" w:rsidP="00332F58">
      <w:pPr>
        <w:spacing w:before="8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Структура образовательной  Программы: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C601B2" w:rsidRPr="00332F58" w:rsidRDefault="00C601B2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1.1. Пояснительная записка.</w:t>
      </w:r>
    </w:p>
    <w:p w:rsidR="00C601B2" w:rsidRPr="00332F58" w:rsidRDefault="00C601B2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1.2. Планируемые результаты освоения ООП ДО</w:t>
      </w:r>
      <w:r w:rsidR="002035D5">
        <w:rPr>
          <w:rFonts w:ascii="Times New Roman" w:hAnsi="Times New Roman" w:cs="Times New Roman"/>
          <w:sz w:val="28"/>
          <w:szCs w:val="28"/>
        </w:rPr>
        <w:t>У</w:t>
      </w:r>
      <w:r w:rsidRPr="00332F58">
        <w:rPr>
          <w:rFonts w:ascii="Times New Roman" w:hAnsi="Times New Roman" w:cs="Times New Roman"/>
          <w:sz w:val="28"/>
          <w:szCs w:val="28"/>
        </w:rPr>
        <w:t>.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C601B2" w:rsidRPr="00332F58" w:rsidRDefault="00C601B2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2.1. Содержание образовательной деятельности по пяти образовательным областям.</w:t>
      </w:r>
    </w:p>
    <w:p w:rsidR="00C601B2" w:rsidRPr="00332F58" w:rsidRDefault="00C601B2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2.2. Формы способов, методов и средства реализации ООП ДО</w:t>
      </w:r>
      <w:r w:rsidR="008A277F">
        <w:rPr>
          <w:rFonts w:ascii="Times New Roman" w:hAnsi="Times New Roman" w:cs="Times New Roman"/>
          <w:sz w:val="28"/>
          <w:szCs w:val="28"/>
        </w:rPr>
        <w:t>У</w:t>
      </w:r>
      <w:r w:rsidRPr="00332F58">
        <w:rPr>
          <w:rFonts w:ascii="Times New Roman" w:hAnsi="Times New Roman" w:cs="Times New Roman"/>
          <w:sz w:val="28"/>
          <w:szCs w:val="28"/>
        </w:rPr>
        <w:t>.</w:t>
      </w:r>
    </w:p>
    <w:p w:rsidR="002D437A" w:rsidRPr="00332F58" w:rsidRDefault="00C601B2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2.3. Содержание образовательной деятельности по профессиональной коррекции нарушений развития детей.</w:t>
      </w:r>
    </w:p>
    <w:p w:rsidR="00C601B2" w:rsidRPr="00332F58" w:rsidRDefault="002D437A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2.4.Способы и направления поддержки детской инициативы.</w:t>
      </w:r>
    </w:p>
    <w:p w:rsidR="002D437A" w:rsidRPr="00332F58" w:rsidRDefault="002D437A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2.5. Особенности образовательной деятельности разных видов и культурных практик.</w:t>
      </w:r>
    </w:p>
    <w:p w:rsidR="002D437A" w:rsidRPr="00332F58" w:rsidRDefault="002D437A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2.6. Особенности взаимодействия ДОУ с семьями воспитанников.</w:t>
      </w:r>
    </w:p>
    <w:p w:rsidR="002D437A" w:rsidRPr="00332F58" w:rsidRDefault="00152489" w:rsidP="00332F58">
      <w:pPr>
        <w:spacing w:after="0" w:line="240" w:lineRule="auto"/>
        <w:ind w:left="284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</w:t>
      </w:r>
      <w:r w:rsidR="002D437A" w:rsidRPr="00332F58">
        <w:rPr>
          <w:rFonts w:ascii="Times New Roman" w:hAnsi="Times New Roman" w:cs="Times New Roman"/>
          <w:sz w:val="28"/>
          <w:szCs w:val="28"/>
        </w:rPr>
        <w:t>пецифика национальных, социокультурных и иных условий, в которых осуществляется образовательная деятельность.</w:t>
      </w:r>
    </w:p>
    <w:p w:rsidR="002D437A" w:rsidRPr="00332F58" w:rsidRDefault="00C601B2" w:rsidP="00332F5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2D437A" w:rsidRPr="00332F58" w:rsidRDefault="002D437A" w:rsidP="00332F5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3.1. Материально-техническое обеспечение программы.</w:t>
      </w:r>
    </w:p>
    <w:p w:rsidR="002D437A" w:rsidRPr="00332F58" w:rsidRDefault="002D437A" w:rsidP="00332F5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3.2. Обеспечение методическими материалами и средствами обучения и воспитания.</w:t>
      </w:r>
    </w:p>
    <w:p w:rsidR="002D437A" w:rsidRPr="00332F58" w:rsidRDefault="002D437A" w:rsidP="00332F5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3.3. Режим дня. Учебный план.</w:t>
      </w:r>
    </w:p>
    <w:p w:rsidR="002D437A" w:rsidRPr="00332F58" w:rsidRDefault="002D437A" w:rsidP="00332F5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3.4. Особенности организации развивающей РППС.</w:t>
      </w:r>
    </w:p>
    <w:p w:rsidR="002D437A" w:rsidRPr="00332F58" w:rsidRDefault="002D437A" w:rsidP="00332F5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3.5. Особенности традиционных событий, праздников и мероприятий.</w:t>
      </w:r>
    </w:p>
    <w:p w:rsidR="00C601B2" w:rsidRPr="00332F58" w:rsidRDefault="002D437A" w:rsidP="00332F58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4. Дополнительный раздел (краткая презентация программы</w:t>
      </w:r>
      <w:r w:rsidRPr="00332F58">
        <w:rPr>
          <w:rFonts w:ascii="Times New Roman" w:hAnsi="Times New Roman" w:cs="Times New Roman"/>
          <w:i/>
          <w:sz w:val="28"/>
          <w:szCs w:val="28"/>
        </w:rPr>
        <w:t>).</w:t>
      </w:r>
    </w:p>
    <w:p w:rsidR="00152489" w:rsidRDefault="00152489" w:rsidP="00332F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489" w:rsidRDefault="00152489" w:rsidP="00332F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01B2" w:rsidRPr="00332F58" w:rsidRDefault="00C601B2" w:rsidP="00332F58">
      <w:pPr>
        <w:spacing w:before="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F58">
        <w:rPr>
          <w:rFonts w:ascii="Times New Roman" w:hAnsi="Times New Roman" w:cs="Times New Roman"/>
          <w:bCs/>
          <w:sz w:val="28"/>
          <w:szCs w:val="28"/>
        </w:rPr>
        <w:lastRenderedPageBreak/>
        <w:t>Аналитическое обоснование Программы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2F58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Pr="00332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ориентировано </w:t>
      </w:r>
      <w:r w:rsidRPr="00332F58">
        <w:rPr>
          <w:rFonts w:ascii="Times New Roman" w:hAnsi="Times New Roman" w:cs="Times New Roman"/>
          <w:bCs/>
          <w:sz w:val="28"/>
          <w:szCs w:val="28"/>
        </w:rPr>
        <w:t> </w:t>
      </w:r>
      <w:r w:rsidRPr="00332F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создание благоприятных условий  для полноценного проживания ребенком дошкольного   детства, формирование основ базовой культуры личности,  всестороннее  развитие психических и физических качеств,  в соответствии с возрастными и индивидуальными особенностями, подготовку ребенка к жизни в современном обществе.</w:t>
      </w:r>
    </w:p>
    <w:p w:rsidR="00C601B2" w:rsidRPr="00332F58" w:rsidRDefault="00C601B2" w:rsidP="00332F58">
      <w:pPr>
        <w:spacing w:after="0" w:line="24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коллектив обеспечивает единство воспитательных, развивающих и обучающих целей и задач, при этом решает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C601B2" w:rsidRPr="00332F58" w:rsidRDefault="00C601B2" w:rsidP="00332F58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Основные концептуальные подходы                                               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32F58">
        <w:rPr>
          <w:rStyle w:val="c2"/>
          <w:rFonts w:ascii="Times New Roman" w:hAnsi="Times New Roman" w:cs="Times New Roman"/>
          <w:sz w:val="28"/>
          <w:szCs w:val="28"/>
        </w:rPr>
        <w:t xml:space="preserve">1.Образовательная Программа ДОУ рассматривается (в нормативно-правовом и  научно-методическом аспектах)  как многофункциональный  обобщенный нормативный документ, обязательный  к использованию.                                                                                 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32F58">
        <w:rPr>
          <w:rStyle w:val="c2"/>
          <w:rFonts w:ascii="Times New Roman" w:hAnsi="Times New Roman" w:cs="Times New Roman"/>
          <w:sz w:val="28"/>
          <w:szCs w:val="28"/>
        </w:rPr>
        <w:t xml:space="preserve">2. Образовательная Программа, есть  внутренний образовательный стандарт, определяющий эффективность образовательной деятельности на основе реализуемого содержания и  средств организации работы с детьми.                     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32F58">
        <w:rPr>
          <w:rStyle w:val="c2"/>
          <w:rFonts w:ascii="Times New Roman" w:hAnsi="Times New Roman" w:cs="Times New Roman"/>
          <w:sz w:val="28"/>
          <w:szCs w:val="28"/>
        </w:rPr>
        <w:t xml:space="preserve">3. Содержание образования  не  может сводиться  только к  знаниям, умениям, навыкам, оно должно иметь развивающую  направленность и  включать различные компоненты, количество которых при необходимости увеличивается или сокращается: </w:t>
      </w:r>
    </w:p>
    <w:p w:rsidR="00C601B2" w:rsidRPr="00332F58" w:rsidRDefault="00C601B2" w:rsidP="00332F5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Style w:val="c2"/>
          <w:rFonts w:ascii="Times New Roman" w:hAnsi="Times New Roman" w:cs="Times New Roman"/>
          <w:sz w:val="28"/>
          <w:szCs w:val="28"/>
        </w:rPr>
        <w:t xml:space="preserve">  - содержание образования, разрабатывается  на основе федеральных, региональных стандартов, особенностей развития воспитанников, а также с учетом требований основного потребителя образовательных услуг – семьи,</w:t>
      </w:r>
    </w:p>
    <w:p w:rsidR="00C601B2" w:rsidRPr="00332F58" w:rsidRDefault="00C601B2" w:rsidP="00332F58">
      <w:pPr>
        <w:pStyle w:val="c5"/>
        <w:shd w:val="clear" w:color="auto" w:fill="FFFFFF"/>
        <w:spacing w:before="0" w:after="0"/>
        <w:ind w:right="-2"/>
        <w:jc w:val="both"/>
        <w:rPr>
          <w:sz w:val="28"/>
          <w:szCs w:val="28"/>
        </w:rPr>
      </w:pPr>
      <w:r w:rsidRPr="00332F58">
        <w:rPr>
          <w:rStyle w:val="c2"/>
          <w:sz w:val="28"/>
          <w:szCs w:val="28"/>
        </w:rPr>
        <w:t xml:space="preserve">  - образовательная программа  есть  также инструмент  управления качеством образования, основание для  лицензирования, аттестации, изменения параметров  бюджетного финансирования и введения, при необходимости, платных образовательных услуг в соответствии с  социальным заказом родителей.</w:t>
      </w:r>
    </w:p>
    <w:p w:rsidR="00C601B2" w:rsidRPr="00332F58" w:rsidRDefault="00C601B2" w:rsidP="00332F58">
      <w:pPr>
        <w:pStyle w:val="c5"/>
        <w:shd w:val="clear" w:color="auto" w:fill="FFFFFF"/>
        <w:spacing w:before="0" w:after="0"/>
        <w:ind w:right="-2" w:firstLine="425"/>
        <w:jc w:val="both"/>
        <w:rPr>
          <w:sz w:val="28"/>
          <w:szCs w:val="28"/>
        </w:rPr>
      </w:pPr>
      <w:r w:rsidRPr="00332F58">
        <w:rPr>
          <w:rStyle w:val="c2"/>
          <w:sz w:val="28"/>
          <w:szCs w:val="28"/>
        </w:rPr>
        <w:t xml:space="preserve">Отбор содержания образования производиться по основным направлениям развития детей, как того требует </w:t>
      </w:r>
      <w:r w:rsidR="00152489">
        <w:rPr>
          <w:rStyle w:val="c2"/>
          <w:sz w:val="28"/>
          <w:szCs w:val="28"/>
        </w:rPr>
        <w:t xml:space="preserve"> </w:t>
      </w:r>
      <w:r w:rsidRPr="00332F58">
        <w:rPr>
          <w:rStyle w:val="c2"/>
          <w:sz w:val="28"/>
          <w:szCs w:val="28"/>
        </w:rPr>
        <w:t>Концепция содержания непрерывного образования. Учитывая специфику стандарта дошкольного образования, важными  компонентами  образовательной программы является содержание предметно – пространственной развивающей среды и личностно-ориентированного взаимодействия педагогов с воспитанниками.</w:t>
      </w:r>
    </w:p>
    <w:p w:rsidR="00B50FB2" w:rsidRPr="00332F58" w:rsidRDefault="00AB5210" w:rsidP="00332F58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осуществляется  на комплексно-тематическом принципе с учетом интеграции образовательных областей, что дает возможность достичь поставленных целей. Построение всего образовательного процесса вокруг одной  темы дает большие возможности  для развития детей. Темы помогают организовать информацию оптимальным способом. В календарном планировании охвачены все виды детской деятельности, влияющие на все направления развития ребенка, охвачены все формы образовательного процесса  </w:t>
      </w:r>
      <w:r w:rsidRPr="00332F58">
        <w:rPr>
          <w:rFonts w:ascii="Times New Roman" w:hAnsi="Times New Roman" w:cs="Times New Roman"/>
          <w:sz w:val="28"/>
          <w:szCs w:val="28"/>
        </w:rPr>
        <w:lastRenderedPageBreak/>
        <w:t xml:space="preserve">(непосредственно образовательная деятельность, самостоятельная деятельность и индивидуальная работа с детьми, работа с родителями). </w:t>
      </w:r>
    </w:p>
    <w:p w:rsidR="00AB5210" w:rsidRPr="00332F58" w:rsidRDefault="00B50FB2" w:rsidP="00332F5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Выводы:</w:t>
      </w:r>
      <w:r w:rsidR="00152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sz w:val="28"/>
          <w:szCs w:val="28"/>
        </w:rPr>
        <w:t>Годовые задачи решены на достаточном уровне – выполнение работы достаточно качественное, удовлетворены заявленные высокие потребности, допущены небольшие отступления, не влияющие на общее состояние работы. Необходимо продолжать работу в соответстви</w:t>
      </w:r>
      <w:r w:rsidR="00CA5ABB" w:rsidRPr="00332F58">
        <w:rPr>
          <w:rFonts w:ascii="Times New Roman" w:hAnsi="Times New Roman" w:cs="Times New Roman"/>
          <w:sz w:val="28"/>
          <w:szCs w:val="28"/>
        </w:rPr>
        <w:t>и с требованиями ФГОС ДО на 201</w:t>
      </w:r>
      <w:r w:rsidR="00152489">
        <w:rPr>
          <w:rFonts w:ascii="Times New Roman" w:hAnsi="Times New Roman" w:cs="Times New Roman"/>
          <w:sz w:val="28"/>
          <w:szCs w:val="28"/>
        </w:rPr>
        <w:t>7</w:t>
      </w:r>
      <w:r w:rsidR="00CA5ABB" w:rsidRPr="00332F58">
        <w:rPr>
          <w:rFonts w:ascii="Times New Roman" w:hAnsi="Times New Roman" w:cs="Times New Roman"/>
          <w:sz w:val="28"/>
          <w:szCs w:val="28"/>
        </w:rPr>
        <w:t>-201</w:t>
      </w:r>
      <w:r w:rsidR="00152489">
        <w:rPr>
          <w:rFonts w:ascii="Times New Roman" w:hAnsi="Times New Roman" w:cs="Times New Roman"/>
          <w:sz w:val="28"/>
          <w:szCs w:val="28"/>
        </w:rPr>
        <w:t>8</w:t>
      </w:r>
      <w:r w:rsidRPr="00332F58">
        <w:rPr>
          <w:rFonts w:ascii="Times New Roman" w:hAnsi="Times New Roman" w:cs="Times New Roman"/>
          <w:sz w:val="28"/>
          <w:szCs w:val="28"/>
        </w:rPr>
        <w:t xml:space="preserve"> учебный год. Разработать систему по целевым ориентирам, диагностики педагогического процесса в соответствии с ФГОС ДО. </w:t>
      </w:r>
    </w:p>
    <w:p w:rsidR="00B50FB2" w:rsidRPr="00332F58" w:rsidRDefault="00B50FB2" w:rsidP="00332F5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 xml:space="preserve">3.3. Воспитательная работа </w:t>
      </w:r>
    </w:p>
    <w:p w:rsidR="00916C16" w:rsidRPr="00332F58" w:rsidRDefault="00916C16" w:rsidP="00332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Проведён анализ качественного и социального состава родителей,  характеристика семей (социальный паспорт ДОО), получены следующие данные, которые отражены в сводной таблице.</w:t>
      </w:r>
    </w:p>
    <w:p w:rsidR="00B50FB2" w:rsidRPr="00332F58" w:rsidRDefault="00B50FB2" w:rsidP="00BF0741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семьях воспитанников </w:t>
      </w:r>
      <w:r w:rsidRPr="00332F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МБДОУ - д/с о/в «Солнышко» с. Березовка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1974"/>
        <w:gridCol w:w="1443"/>
        <w:gridCol w:w="588"/>
        <w:gridCol w:w="850"/>
        <w:gridCol w:w="638"/>
        <w:gridCol w:w="1311"/>
      </w:tblGrid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с одним ребенком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с двумя детьми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Неблагополучных семей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с ребенком-инвалидом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FB2" w:rsidRPr="00152489" w:rsidTr="00CA52F7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с ребенком под опекой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FB2" w:rsidRPr="00152489" w:rsidTr="00CA52F7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родителей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30</w:t>
            </w:r>
          </w:p>
        </w:tc>
      </w:tr>
      <w:tr w:rsidR="00B50FB2" w:rsidRPr="00152489" w:rsidTr="00CA52F7"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B50FB2" w:rsidRPr="00152489" w:rsidTr="00CA52F7"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Сред.спец.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B50FB2" w:rsidRPr="00152489" w:rsidTr="00CA52F7">
        <w:tc>
          <w:tcPr>
            <w:tcW w:w="5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50FB2" w:rsidRPr="00152489" w:rsidTr="00CA52F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</w:t>
            </w:r>
          </w:p>
        </w:tc>
      </w:tr>
      <w:tr w:rsidR="00B50FB2" w:rsidRPr="00152489" w:rsidTr="00CA52F7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B2" w:rsidRPr="00152489" w:rsidRDefault="00B50FB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16C16" w:rsidRPr="00332F58" w:rsidRDefault="00707C26" w:rsidP="00332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Анализ состояния и результативность воспитательной работы, так же представлен в таблицах.</w:t>
      </w:r>
    </w:p>
    <w:p w:rsidR="00CA5ABB" w:rsidRPr="00332F58" w:rsidRDefault="00CA5ABB" w:rsidP="00BF0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организации воспитательно-образовательным процессом</w:t>
      </w:r>
    </w:p>
    <w:tbl>
      <w:tblPr>
        <w:tblW w:w="105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685"/>
        <w:gridCol w:w="3119"/>
        <w:gridCol w:w="3260"/>
      </w:tblGrid>
      <w:tr w:rsidR="00CA5ABB" w:rsidRPr="00152489" w:rsidTr="00071F38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Параметры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Выполнение индикатора качества</w:t>
            </w:r>
          </w:p>
        </w:tc>
      </w:tr>
      <w:tr w:rsidR="00CA5ABB" w:rsidRPr="00152489" w:rsidTr="00071F38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педагогов, участвующих в конкурсах профессионального мастерства разного   уровня.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методической работы. Публичный доклад, отчет самообследования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50% педагогов участвуют в конкурсах профессионального мастерства разного уровня за последние 2 года</w:t>
            </w:r>
          </w:p>
        </w:tc>
      </w:tr>
      <w:tr w:rsidR="00CA5ABB" w:rsidRPr="00152489" w:rsidTr="00071F38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педагогов, использующих современное учебное оборудование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посещения ООД; участие педагогов в конкурсах с использованием ИКТ и др.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Не   менее 70% педагогов</w:t>
            </w:r>
          </w:p>
        </w:tc>
      </w:tr>
      <w:tr w:rsidR="00CA5ABB" w:rsidRPr="00152489" w:rsidTr="00071F38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педагогов, участвующих в деятельности МО района и края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методической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A5ABB" w:rsidRPr="00152489" w:rsidTr="00071F38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педагогов, участвующих в деятельности сетевых профессиональных сообществ.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3F7710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  образовательных </w:t>
            </w:r>
            <w:r w:rsidR="00CA5ABB"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Не   менее 66%</w:t>
            </w:r>
          </w:p>
        </w:tc>
      </w:tr>
      <w:tr w:rsidR="00CA5ABB" w:rsidRPr="00152489" w:rsidTr="00071F38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  педагогов, которые освоили способы самостоятельной разработки рабочей   программы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методической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Не   менее 82%</w:t>
            </w:r>
          </w:p>
        </w:tc>
      </w:tr>
      <w:tr w:rsidR="00CA5ABB" w:rsidRPr="00152489" w:rsidTr="00071F38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  воспитательно-образовательным процессом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   родителей (законных представителей)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  удовлетворенности – не менее 78%</w:t>
            </w:r>
          </w:p>
        </w:tc>
      </w:tr>
    </w:tbl>
    <w:p w:rsidR="00CA5ABB" w:rsidRPr="00332F58" w:rsidRDefault="00BF0741" w:rsidP="00BF074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воспитательно</w:t>
      </w:r>
      <w:r w:rsidR="00CA5ABB"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–образовательной работы в детском саду</w:t>
      </w:r>
    </w:p>
    <w:tbl>
      <w:tblPr>
        <w:tblW w:w="105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447"/>
        <w:gridCol w:w="3544"/>
        <w:gridCol w:w="2977"/>
      </w:tblGrid>
      <w:tr w:rsidR="00CA5ABB" w:rsidRPr="00152489" w:rsidTr="00B667B7"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Параметры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Выполнение индикатора качества</w:t>
            </w:r>
          </w:p>
        </w:tc>
      </w:tr>
      <w:tr w:rsidR="00CA5ABB" w:rsidRPr="00152489" w:rsidTr="00B667B7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  плана воспитательно-образовательной работы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воспитательной работы 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  не менее 87% запланированных мероприятий.</w:t>
            </w:r>
          </w:p>
        </w:tc>
      </w:tr>
      <w:tr w:rsidR="00CA5ABB" w:rsidRPr="00152489" w:rsidTr="00B667B7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  ДОУ с учреждениями доп. образования, досуговыми центрами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  дополнительных ресурсов к системе воспитательно-образовательной работы в 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  сотрудничества с учреждениями.</w:t>
            </w:r>
          </w:p>
        </w:tc>
      </w:tr>
      <w:tr w:rsidR="00CA5ABB" w:rsidRPr="00152489" w:rsidTr="00B667B7"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  системы воспитательной работы в школе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и качество предоставляемой информации на сайт ДОУ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ABB" w:rsidRPr="00152489" w:rsidRDefault="00CA5ABB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89">
              <w:rPr>
                <w:rFonts w:ascii="Times New Roman" w:eastAsia="Times New Roman" w:hAnsi="Times New Roman" w:cs="Times New Roman"/>
                <w:sz w:val="24"/>
                <w:szCs w:val="24"/>
              </w:rPr>
              <w:t>На   сайте ДОУ отражена информация о мероприятиях</w:t>
            </w:r>
          </w:p>
        </w:tc>
      </w:tr>
    </w:tbl>
    <w:p w:rsidR="00916C16" w:rsidRPr="00332F58" w:rsidRDefault="00CA5ABB" w:rsidP="00332F5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3.4. Дополнительное образование</w:t>
      </w:r>
    </w:p>
    <w:p w:rsidR="00CA5ABB" w:rsidRPr="00332F58" w:rsidRDefault="00071F38" w:rsidP="00332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не предоставляются.</w:t>
      </w:r>
    </w:p>
    <w:p w:rsidR="00CA5ABB" w:rsidRPr="00332F58" w:rsidRDefault="00CA5ABB" w:rsidP="00332F58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2F58">
        <w:rPr>
          <w:rFonts w:ascii="Times New Roman" w:hAnsi="Times New Roman" w:cs="Times New Roman"/>
          <w:b/>
          <w:i/>
          <w:sz w:val="28"/>
          <w:szCs w:val="28"/>
        </w:rPr>
        <w:t>3.5. Изучение мнения участников образовательных отношений</w:t>
      </w:r>
    </w:p>
    <w:p w:rsidR="00004963" w:rsidRPr="00332F58" w:rsidRDefault="00916C16" w:rsidP="00332F58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течение</w:t>
      </w:r>
      <w:r w:rsidR="00004963" w:rsidRPr="00332F58">
        <w:rPr>
          <w:rFonts w:ascii="Times New Roman" w:hAnsi="Times New Roman" w:cs="Times New Roman"/>
          <w:sz w:val="28"/>
          <w:szCs w:val="28"/>
        </w:rPr>
        <w:t xml:space="preserve"> учебного года в ДОУ проводится опрос и анкетирование родителей (законных представителей) в целях выявления удовлетворённости родителей (законных представителей) качеством образовательных услуг предоставляемых ДОУ. Рабочей группой коллектива ДОУ разработана форма оценочного листа для проведения процедуры </w:t>
      </w:r>
      <w:r w:rsidR="00B667B7" w:rsidRPr="00332F58">
        <w:rPr>
          <w:rFonts w:ascii="Times New Roman" w:hAnsi="Times New Roman" w:cs="Times New Roman"/>
          <w:sz w:val="28"/>
          <w:szCs w:val="28"/>
        </w:rPr>
        <w:t xml:space="preserve">внутренней системы оценки качества образования (далее – </w:t>
      </w:r>
      <w:r w:rsidR="00004963" w:rsidRPr="00332F58">
        <w:rPr>
          <w:rFonts w:ascii="Times New Roman" w:hAnsi="Times New Roman" w:cs="Times New Roman"/>
          <w:sz w:val="28"/>
          <w:szCs w:val="28"/>
        </w:rPr>
        <w:t>ВСОКО</w:t>
      </w:r>
      <w:r w:rsidR="00B667B7" w:rsidRPr="00332F58">
        <w:rPr>
          <w:rFonts w:ascii="Times New Roman" w:hAnsi="Times New Roman" w:cs="Times New Roman"/>
          <w:sz w:val="28"/>
          <w:szCs w:val="28"/>
        </w:rPr>
        <w:t>)</w:t>
      </w:r>
      <w:r w:rsidR="00004963" w:rsidRPr="00332F58">
        <w:rPr>
          <w:rFonts w:ascii="Times New Roman" w:hAnsi="Times New Roman" w:cs="Times New Roman"/>
          <w:sz w:val="28"/>
          <w:szCs w:val="28"/>
        </w:rPr>
        <w:t>, куда входят следующие критерии оценивания: открытость ДОУ для родительской общественности и общественных организаций, комфо</w:t>
      </w:r>
      <w:r w:rsidRPr="00332F58">
        <w:rPr>
          <w:rFonts w:ascii="Times New Roman" w:hAnsi="Times New Roman" w:cs="Times New Roman"/>
          <w:sz w:val="28"/>
          <w:szCs w:val="28"/>
        </w:rPr>
        <w:t>ртность условий в которых осущес</w:t>
      </w:r>
      <w:r w:rsidR="00004963" w:rsidRPr="00332F58">
        <w:rPr>
          <w:rFonts w:ascii="Times New Roman" w:hAnsi="Times New Roman" w:cs="Times New Roman"/>
          <w:sz w:val="28"/>
          <w:szCs w:val="28"/>
        </w:rPr>
        <w:t>твляется образовательная деятельность, условия качества реализации образовательной деятельности в ДОУ, удовлетворённость родителей</w:t>
      </w:r>
      <w:r w:rsidRPr="00332F58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004963" w:rsidRPr="00332F58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услуг.</w:t>
      </w:r>
    </w:p>
    <w:p w:rsidR="00B667B7" w:rsidRPr="00332F58" w:rsidRDefault="00B667B7" w:rsidP="00332F58">
      <w:pPr>
        <w:pStyle w:val="af2"/>
        <w:ind w:firstLine="360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t xml:space="preserve">Процедура ВСОКО проводилась с целью установления соответствия качества дошкольного образования в ДОУ федеральному государственному образовательному стандарту дошкольного образования, требованиям и  (или) потребностям потребителей. </w:t>
      </w:r>
    </w:p>
    <w:p w:rsidR="00B667B7" w:rsidRPr="00332F58" w:rsidRDefault="00B667B7" w:rsidP="00332F58">
      <w:pPr>
        <w:pStyle w:val="af2"/>
        <w:ind w:firstLine="360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t xml:space="preserve">Для достижения цели решались следующие задачи ВСОКО: </w:t>
      </w:r>
    </w:p>
    <w:p w:rsidR="00B667B7" w:rsidRPr="00332F58" w:rsidRDefault="00B667B7" w:rsidP="00332F58">
      <w:pPr>
        <w:pStyle w:val="af2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t xml:space="preserve">- получить объективную информацию о функционировании и развитии учреждения; </w:t>
      </w:r>
    </w:p>
    <w:p w:rsidR="00B667B7" w:rsidRPr="00332F58" w:rsidRDefault="00B667B7" w:rsidP="00332F58">
      <w:pPr>
        <w:pStyle w:val="af2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t xml:space="preserve">- предоставить участникам образовательного процесса достоверную информацию о качестве образования; </w:t>
      </w:r>
    </w:p>
    <w:p w:rsidR="00B667B7" w:rsidRPr="00332F58" w:rsidRDefault="00B667B7" w:rsidP="00332F58">
      <w:pPr>
        <w:pStyle w:val="af2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lastRenderedPageBreak/>
        <w:t xml:space="preserve">- принять обоснованные и своевременные управленческие решения по совершенствованию образовательной деятельности в учреждении; </w:t>
      </w:r>
    </w:p>
    <w:p w:rsidR="00B667B7" w:rsidRPr="00332F58" w:rsidRDefault="00B667B7" w:rsidP="00332F58">
      <w:pPr>
        <w:pStyle w:val="af2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t>- прогнозировать развитие образовательной системы ДОУ.</w:t>
      </w:r>
    </w:p>
    <w:p w:rsidR="00B667B7" w:rsidRPr="00332F58" w:rsidRDefault="00B667B7" w:rsidP="00332F58">
      <w:pPr>
        <w:pStyle w:val="af2"/>
        <w:ind w:firstLine="708"/>
        <w:jc w:val="both"/>
        <w:rPr>
          <w:rFonts w:ascii="Times New Roman" w:hAnsi="Times New Roman"/>
          <w:sz w:val="28"/>
        </w:rPr>
      </w:pPr>
      <w:r w:rsidRPr="00332F58">
        <w:rPr>
          <w:rFonts w:ascii="Times New Roman" w:hAnsi="Times New Roman"/>
          <w:sz w:val="28"/>
        </w:rPr>
        <w:t>В рамках процедуры применялись: наблюдение, анкетирование, анализ документов.</w:t>
      </w:r>
    </w:p>
    <w:p w:rsidR="00B667B7" w:rsidRPr="00332F58" w:rsidRDefault="00B667B7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Результатами ВСОКО</w:t>
      </w:r>
      <w:r w:rsidRPr="00332F58">
        <w:rPr>
          <w:rFonts w:ascii="Times New Roman" w:hAnsi="Times New Roman" w:cs="Times New Roman"/>
          <w:sz w:val="28"/>
          <w:szCs w:val="28"/>
        </w:rPr>
        <w:t xml:space="preserve"> являются следующие показатели:</w:t>
      </w:r>
    </w:p>
    <w:p w:rsidR="00B667B7" w:rsidRPr="00332F58" w:rsidRDefault="00B667B7" w:rsidP="00332F58">
      <w:pPr>
        <w:pStyle w:val="a8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По критерию «Открытость дошкольного учреждения для родителей и общественных организаций»:   на официальном сайте организации </w:t>
      </w:r>
      <w:r w:rsidRPr="00332F58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332F58">
        <w:rPr>
          <w:rFonts w:ascii="Times New Roman" w:eastAsia="Times New Roman" w:hAnsi="Times New Roman"/>
          <w:sz w:val="28"/>
          <w:szCs w:val="28"/>
        </w:rPr>
        <w:t>//</w:t>
      </w:r>
      <w:r w:rsidRPr="00332F58">
        <w:rPr>
          <w:rFonts w:ascii="Times New Roman" w:eastAsia="Times New Roman" w:hAnsi="Times New Roman"/>
          <w:sz w:val="28"/>
          <w:szCs w:val="28"/>
          <w:lang w:val="en-US"/>
        </w:rPr>
        <w:t>berezovkadou</w:t>
      </w:r>
      <w:r w:rsidRPr="00332F58">
        <w:rPr>
          <w:rFonts w:ascii="Times New Roman" w:eastAsia="Times New Roman" w:hAnsi="Times New Roman"/>
          <w:sz w:val="28"/>
          <w:szCs w:val="28"/>
        </w:rPr>
        <w:t>.</w:t>
      </w:r>
      <w:r w:rsidRPr="00332F58">
        <w:rPr>
          <w:rFonts w:ascii="Times New Roman" w:eastAsia="Times New Roman" w:hAnsi="Times New Roman"/>
          <w:sz w:val="28"/>
          <w:szCs w:val="28"/>
          <w:lang w:val="en-US"/>
        </w:rPr>
        <w:t>ucoz</w:t>
      </w:r>
      <w:r w:rsidRPr="00332F58">
        <w:rPr>
          <w:rFonts w:ascii="Times New Roman" w:eastAsia="Times New Roman" w:hAnsi="Times New Roman"/>
          <w:sz w:val="28"/>
          <w:szCs w:val="28"/>
        </w:rPr>
        <w:t>.</w:t>
      </w:r>
      <w:r w:rsidRPr="00332F58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332F5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“Интернет” размещается полная, актуальная информация об организации</w:t>
      </w:r>
      <w:r w:rsidRPr="00332F58">
        <w:rPr>
          <w:rFonts w:ascii="Times New Roman" w:eastAsia="Times New Roman" w:hAnsi="Times New Roman"/>
          <w:b/>
          <w:sz w:val="28"/>
          <w:szCs w:val="28"/>
        </w:rPr>
        <w:t xml:space="preserve">; </w:t>
      </w:r>
      <w:r w:rsidRPr="00332F58">
        <w:rPr>
          <w:rFonts w:ascii="Times New Roman" w:eastAsia="Times New Roman" w:hAnsi="Times New Roman"/>
          <w:sz w:val="28"/>
          <w:szCs w:val="28"/>
        </w:rPr>
        <w:t xml:space="preserve">сведения о педагогических работниках организации (прилагается карта анализа кадровых условий); </w:t>
      </w:r>
      <w:r w:rsidRPr="00332F58">
        <w:rPr>
          <w:rFonts w:ascii="Times New Roman" w:hAnsi="Times New Roman"/>
          <w:sz w:val="28"/>
          <w:szCs w:val="28"/>
        </w:rPr>
        <w:t>информация доступна для 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организации, что соответствует требованиям ООП ДО.</w:t>
      </w:r>
    </w:p>
    <w:p w:rsidR="00B667B7" w:rsidRPr="00332F58" w:rsidRDefault="00B667B7" w:rsidP="00332F58">
      <w:pPr>
        <w:pStyle w:val="a8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По критерию «Комфортность условий, в которых осуществляется образовательная деятельность»:</w:t>
      </w:r>
    </w:p>
    <w:p w:rsidR="00B667B7" w:rsidRPr="00332F58" w:rsidRDefault="00B667B7" w:rsidP="00332F58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Процедура оценки материально - технических условий осуществлялась на основе следующих показателей:  мониторинг средств обучения и воспитания детей; мониторинг учебно-методического обеспечения ООП ДО; мониторинг материально-технического обеспечения ООП ДО. Карта анализа материально-технических условий (прилагается) показывает, что учебно-методическое обеспечение в ДОУ соответствует требованиям ООП ДО.</w:t>
      </w:r>
    </w:p>
    <w:p w:rsidR="00B667B7" w:rsidRPr="00332F58" w:rsidRDefault="00B667B7" w:rsidP="00332F58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Процедура оценки РППС осуществляется на основе следующих </w:t>
      </w:r>
      <w:r w:rsidR="00476C39" w:rsidRPr="00332F58">
        <w:rPr>
          <w:rFonts w:ascii="Times New Roman" w:hAnsi="Times New Roman"/>
          <w:sz w:val="28"/>
          <w:szCs w:val="28"/>
        </w:rPr>
        <w:t>показателей: насыщенность,</w:t>
      </w:r>
      <w:r w:rsidRPr="00332F58">
        <w:rPr>
          <w:rFonts w:ascii="Times New Roman" w:hAnsi="Times New Roman"/>
          <w:sz w:val="28"/>
          <w:szCs w:val="28"/>
        </w:rPr>
        <w:t>трансформируемость,</w:t>
      </w:r>
      <w:r w:rsidR="00152489">
        <w:rPr>
          <w:rFonts w:ascii="Times New Roman" w:hAnsi="Times New Roman"/>
          <w:sz w:val="28"/>
          <w:szCs w:val="28"/>
        </w:rPr>
        <w:t xml:space="preserve"> </w:t>
      </w:r>
      <w:r w:rsidRPr="00332F58">
        <w:rPr>
          <w:rFonts w:ascii="Times New Roman" w:hAnsi="Times New Roman"/>
          <w:sz w:val="28"/>
          <w:szCs w:val="28"/>
        </w:rPr>
        <w:t xml:space="preserve"> полифункциональность, вариативность, доступность, безопасность. Карта анализа РППС в ДОУ (прилагается) показывает, что РППС соответствует ФГОС ДО и ООП ДО.</w:t>
      </w:r>
    </w:p>
    <w:p w:rsidR="00B667B7" w:rsidRPr="00332F58" w:rsidRDefault="00B667B7" w:rsidP="00332F58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В детском саду создаются  необходимые условия для охраны и укрепления здоровья, организации питания обучающихся.</w:t>
      </w:r>
    </w:p>
    <w:p w:rsidR="00B667B7" w:rsidRPr="00332F58" w:rsidRDefault="00B667B7" w:rsidP="00332F58">
      <w:pPr>
        <w:pStyle w:val="a8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Процедура</w:t>
      </w:r>
      <w:r w:rsidR="004F3BCF">
        <w:rPr>
          <w:rFonts w:ascii="Times New Roman" w:hAnsi="Times New Roman"/>
          <w:sz w:val="28"/>
          <w:szCs w:val="28"/>
        </w:rPr>
        <w:t xml:space="preserve"> </w:t>
      </w:r>
      <w:r w:rsidRPr="00332F58">
        <w:rPr>
          <w:rFonts w:ascii="Times New Roman" w:hAnsi="Times New Roman"/>
          <w:sz w:val="28"/>
          <w:szCs w:val="28"/>
        </w:rPr>
        <w:t>оценки психолого-педагогических условий</w:t>
      </w:r>
      <w:r w:rsidR="004F3BCF">
        <w:rPr>
          <w:rFonts w:ascii="Times New Roman" w:hAnsi="Times New Roman"/>
          <w:sz w:val="28"/>
          <w:szCs w:val="28"/>
        </w:rPr>
        <w:t xml:space="preserve"> </w:t>
      </w:r>
      <w:r w:rsidRPr="00332F58">
        <w:rPr>
          <w:rFonts w:ascii="Times New Roman" w:hAnsi="Times New Roman"/>
          <w:sz w:val="28"/>
          <w:szCs w:val="28"/>
        </w:rPr>
        <w:t>осуществлялась на основе следующих показателей: характер взаимодействия сотрудников с детьми, характер взаимодействия сотрудников с родителями (на основании листов оценивания на каждую возрастную группу в электронном варианте).</w:t>
      </w:r>
      <w:r w:rsidR="004F3BCF">
        <w:rPr>
          <w:rFonts w:ascii="Times New Roman" w:hAnsi="Times New Roman"/>
          <w:sz w:val="28"/>
          <w:szCs w:val="28"/>
        </w:rPr>
        <w:t xml:space="preserve"> </w:t>
      </w:r>
      <w:r w:rsidRPr="00332F58">
        <w:rPr>
          <w:rFonts w:ascii="Times New Roman" w:hAnsi="Times New Roman"/>
          <w:sz w:val="28"/>
        </w:rPr>
        <w:t>Составлена таблица результатов наблюдений за образовательной деятельностью педагогов с опорой на листы оценивания, средний балл по всем разделам составляет 2 балла, что показывает очень хороший результат; анализ деятельности ДОУ за 2016-2017 уч.год</w:t>
      </w:r>
      <w:r w:rsidR="004F3BCF">
        <w:rPr>
          <w:rFonts w:ascii="Times New Roman" w:hAnsi="Times New Roman"/>
          <w:sz w:val="28"/>
        </w:rPr>
        <w:t xml:space="preserve"> </w:t>
      </w:r>
      <w:r w:rsidR="00476C39" w:rsidRPr="00332F58">
        <w:rPr>
          <w:rFonts w:ascii="Times New Roman" w:hAnsi="Times New Roman"/>
          <w:sz w:val="28"/>
        </w:rPr>
        <w:t>(</w:t>
      </w:r>
      <w:r w:rsidRPr="00332F58">
        <w:rPr>
          <w:rFonts w:ascii="Times New Roman" w:hAnsi="Times New Roman"/>
          <w:sz w:val="28"/>
        </w:rPr>
        <w:t xml:space="preserve">с результатами мониторинга). </w:t>
      </w:r>
      <w:r w:rsidRPr="00332F58">
        <w:rPr>
          <w:rFonts w:ascii="Times New Roman" w:hAnsi="Times New Roman"/>
          <w:sz w:val="28"/>
          <w:szCs w:val="28"/>
        </w:rPr>
        <w:t>ДОУ использует дополнительные     образовательные  программ</w:t>
      </w:r>
      <w:r w:rsidRPr="00332F58">
        <w:rPr>
          <w:rFonts w:ascii="Times New Roman" w:hAnsi="Times New Roman"/>
          <w:bCs/>
          <w:sz w:val="28"/>
          <w:szCs w:val="28"/>
          <w:shd w:val="clear" w:color="auto" w:fill="FFFFFF"/>
        </w:rPr>
        <w:t>ы:</w:t>
      </w:r>
    </w:p>
    <w:p w:rsidR="00B667B7" w:rsidRPr="00332F58" w:rsidRDefault="00476C39" w:rsidP="00332F58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32F5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B667B7" w:rsidRPr="00332F58">
        <w:rPr>
          <w:rFonts w:ascii="Times New Roman" w:hAnsi="Times New Roman"/>
          <w:bCs/>
          <w:sz w:val="28"/>
          <w:szCs w:val="28"/>
          <w:shd w:val="clear" w:color="auto" w:fill="FFFFFF"/>
        </w:rPr>
        <w:t>Т.Д. Пашкевич «Расти счастливым»;</w:t>
      </w:r>
    </w:p>
    <w:p w:rsidR="00B667B7" w:rsidRPr="00332F58" w:rsidRDefault="00476C39" w:rsidP="00332F58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32F58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B667B7" w:rsidRPr="00332F58">
        <w:rPr>
          <w:rFonts w:ascii="Times New Roman" w:eastAsia="Times New Roman" w:hAnsi="Times New Roman"/>
          <w:sz w:val="28"/>
          <w:szCs w:val="28"/>
        </w:rPr>
        <w:t>Н.В. Нищева «Программа коррекционно-развивающей работы в логопедической группе детского сада для детей с общим недоразвитием речи». – Санкт-Петербург «Детство – Пресс», 2009год.;</w:t>
      </w:r>
    </w:p>
    <w:p w:rsidR="00B667B7" w:rsidRPr="00332F58" w:rsidRDefault="00476C39" w:rsidP="00332F58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2F5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667B7" w:rsidRPr="00332F58">
        <w:rPr>
          <w:rFonts w:ascii="Times New Roman" w:hAnsi="Times New Roman"/>
          <w:sz w:val="28"/>
          <w:szCs w:val="28"/>
          <w:shd w:val="clear" w:color="auto" w:fill="FFFFFF"/>
        </w:rPr>
        <w:t>О.Л. Князева, М.Д. Маханёва «Приобщение детей к истокам русской народной культуры»;</w:t>
      </w:r>
    </w:p>
    <w:p w:rsidR="00B667B7" w:rsidRPr="00332F58" w:rsidRDefault="00476C39" w:rsidP="00332F58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32F5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667B7" w:rsidRPr="00332F58">
        <w:rPr>
          <w:rFonts w:ascii="Times New Roman" w:hAnsi="Times New Roman"/>
          <w:sz w:val="28"/>
          <w:szCs w:val="28"/>
          <w:shd w:val="clear" w:color="auto" w:fill="FFFFFF"/>
        </w:rPr>
        <w:t xml:space="preserve">И.М. Каплунова, И.А. Новоскольцева «Ладушки»  Программа по музыкальному воспитанию детей дошкольного возраста. </w:t>
      </w:r>
    </w:p>
    <w:p w:rsidR="00B667B7" w:rsidRPr="00332F58" w:rsidRDefault="00B667B7" w:rsidP="00332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имеется возможность развития творческих способностей и интересов обучающихся, включая их участие в выставках, конкурсах (в том числе во всероссийских,  международных, региональных, краевых, районных)  (Карта результативности участия  воспитанников ДОУ в конкурсах разного уровня прилагается; карта результативности участия педагогов ДОУ в конкурсах прилагается)</w:t>
      </w:r>
    </w:p>
    <w:p w:rsidR="00B667B7" w:rsidRPr="00332F58" w:rsidRDefault="00B667B7" w:rsidP="00332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нет условий для организации обучения и воспитания обучающихся с ограниченными возможностями здоровья и инвалидов.</w:t>
      </w:r>
    </w:p>
    <w:p w:rsidR="00B667B7" w:rsidRPr="00332F58" w:rsidRDefault="00B667B7" w:rsidP="00332F5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По критерию «Условия качества реализации образовательной деятельности в ДОУ»: ДОУ имеет бессрочную лицензию, основную образовательную программу, соответствующую требованиям ФГОС ДО. Педагоги ежегодно заполняют листы самооценки профессиональной деятельности (листы самооценки и самодиагностики прилагаются). Анализируя листы самооценки педагогов профессиональной деятельности можно сделать вывод, что все педагоги владеют навыками обучения и воспитания детей дошкольного возраста.</w:t>
      </w:r>
    </w:p>
    <w:p w:rsidR="00B667B7" w:rsidRPr="00332F58" w:rsidRDefault="00B667B7" w:rsidP="00332F58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По критерию </w:t>
      </w:r>
      <w:r w:rsidRPr="00332F58">
        <w:rPr>
          <w:rFonts w:ascii="Times New Roman" w:hAnsi="Times New Roman"/>
          <w:b/>
          <w:sz w:val="28"/>
          <w:szCs w:val="28"/>
        </w:rPr>
        <w:t>«</w:t>
      </w:r>
      <w:r w:rsidRPr="00332F58">
        <w:rPr>
          <w:rFonts w:ascii="Times New Roman" w:hAnsi="Times New Roman"/>
          <w:sz w:val="28"/>
          <w:szCs w:val="28"/>
        </w:rPr>
        <w:t>Удовлетворенность родителей качеством предоставляемых услуг ДОУ»:</w:t>
      </w:r>
    </w:p>
    <w:p w:rsidR="00B667B7" w:rsidRPr="00332F58" w:rsidRDefault="00B667B7" w:rsidP="00332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Анкетирование родителей было проведено с 05 по 09 июня 2017 года. Всего опрошено 68 семей, что составляет 43% от общего количества детей, посещаемых детский сад.</w:t>
      </w:r>
    </w:p>
    <w:p w:rsidR="00B667B7" w:rsidRPr="00332F58" w:rsidRDefault="00B667B7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 Выводы: </w:t>
      </w:r>
    </w:p>
    <w:p w:rsidR="00B667B7" w:rsidRPr="00332F58" w:rsidRDefault="00B667B7" w:rsidP="00332F5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 xml:space="preserve">Удовлетворенность  родителей работой ДОУ - 54 человека – 79% от общего числа опрашиваемых (3 балла), 10 человек – 14% (2 балла); </w:t>
      </w:r>
    </w:p>
    <w:p w:rsidR="00B667B7" w:rsidRPr="00332F58" w:rsidRDefault="00B667B7" w:rsidP="00332F5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Удовлетворенность   родителей  характером  их  взаимодействия  с  педагогами,  руководителем  ДОУ  -  48  человека – 70 % от общего числа опрашиваемых (3 балла), 11 человек – 16% (2 балла);</w:t>
      </w:r>
    </w:p>
    <w:p w:rsidR="00B667B7" w:rsidRPr="00332F58" w:rsidRDefault="00B667B7" w:rsidP="00332F58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F58">
        <w:rPr>
          <w:rFonts w:ascii="Times New Roman" w:hAnsi="Times New Roman"/>
          <w:sz w:val="28"/>
          <w:szCs w:val="28"/>
        </w:rPr>
        <w:t>Удовлетворенность  степенью информированности (в том числе по вопросам реализации ООП ДО – 100%.</w:t>
      </w:r>
    </w:p>
    <w:p w:rsidR="0024169A" w:rsidRPr="00332F58" w:rsidRDefault="0024169A" w:rsidP="004F3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Анализ анкеты для выявления удовлетвор</w:t>
      </w:r>
      <w:r w:rsidRPr="00332F58">
        <w:rPr>
          <w:rFonts w:ascii="Cambria Math" w:hAnsi="Cambria Math" w:cs="Cambria Math"/>
          <w:b/>
          <w:sz w:val="28"/>
          <w:szCs w:val="28"/>
        </w:rPr>
        <w:t>ѐ</w:t>
      </w:r>
      <w:r w:rsidRPr="00332F58">
        <w:rPr>
          <w:rFonts w:ascii="Times New Roman" w:hAnsi="Times New Roman" w:cs="Times New Roman"/>
          <w:b/>
          <w:sz w:val="28"/>
          <w:szCs w:val="28"/>
        </w:rPr>
        <w:t>нности родителей качеством образовательных услуг МБДОУ д/с о/в «Солнышко» с. Березовка</w:t>
      </w:r>
    </w:p>
    <w:p w:rsidR="0024169A" w:rsidRPr="00332F58" w:rsidRDefault="0024169A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Всего опрошено 68 чел – 43% от общего количества детей, посещаемых детский сад</w:t>
      </w:r>
    </w:p>
    <w:tbl>
      <w:tblPr>
        <w:tblStyle w:val="a9"/>
        <w:tblW w:w="0" w:type="auto"/>
        <w:tblLook w:val="04A0"/>
      </w:tblPr>
      <w:tblGrid>
        <w:gridCol w:w="522"/>
        <w:gridCol w:w="2345"/>
        <w:gridCol w:w="1563"/>
        <w:gridCol w:w="1366"/>
        <w:gridCol w:w="1366"/>
        <w:gridCol w:w="1563"/>
        <w:gridCol w:w="1685"/>
      </w:tblGrid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Полностью согласен</w:t>
            </w:r>
          </w:p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Скорее согласен</w:t>
            </w:r>
          </w:p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Скорее не согласен</w:t>
            </w:r>
          </w:p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Полностью не согласен</w:t>
            </w:r>
          </w:p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Моему ребенку нравится   ходить   в детский сад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54 чел – 79%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8 чел – 12 %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4 чел – 6%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2 чел – 3%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воспитателей и сотрудников детского сада 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достаточна,   чтобы мой ребенок хорошо развивался   и   был 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благополучен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64 чел – 94%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2 чел- 3%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2 чел -3 %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учитывают  интересы и точку зрения моего 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44 чел – 65%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17 чел – 25%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7 чел – 10%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Мой ребенок хорошо ухожен,   за   ним хороший присмотр в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54 чел -79%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13 чел – 19%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 чел – 2%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Я знаю, что мой ребенок в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54 чел – 79%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11 чел – 16%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3 чел – 5%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Меня устраивает управление детским садом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58 чел – 85%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9 чел – 13%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 чел – 2%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 xml:space="preserve">Меня устраивает материально-техническое обеспечение 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24 чел – 35%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19 чел – 28%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11 чел- 17%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7 чел – 10%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7 чел – 10%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Меня устраивает питание в детском саду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50 чел – 73%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12 чел – 18%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2 чел – 3%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4 чел -6%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Меня устраивает подготовка   к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 xml:space="preserve">школе, осуществляемая в 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детском саду.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50 чел – 73%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11 чел – 17%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7 чел – 10%</w:t>
            </w:r>
          </w:p>
        </w:tc>
      </w:tr>
      <w:tr w:rsidR="0024169A" w:rsidRPr="004F3BCF" w:rsidTr="00B667B7">
        <w:tc>
          <w:tcPr>
            <w:tcW w:w="534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9" w:type="dxa"/>
          </w:tcPr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детского сада </w:t>
            </w:r>
          </w:p>
          <w:p w:rsidR="0024169A" w:rsidRPr="004F3BCF" w:rsidRDefault="0024169A" w:rsidP="003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учитывают мнение родителей в своей работе.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58 чел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24169A" w:rsidRPr="004F3BCF" w:rsidRDefault="0024169A" w:rsidP="00BF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CF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</w:tbl>
    <w:p w:rsidR="00B50FB2" w:rsidRPr="00332F58" w:rsidRDefault="00CA5ABB" w:rsidP="00332F58">
      <w:pPr>
        <w:spacing w:after="8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Выводы</w:t>
      </w:r>
      <w:r w:rsidR="00916C16" w:rsidRPr="00332F58">
        <w:rPr>
          <w:rFonts w:ascii="Times New Roman" w:hAnsi="Times New Roman" w:cs="Times New Roman"/>
          <w:b/>
          <w:sz w:val="28"/>
          <w:szCs w:val="28"/>
        </w:rPr>
        <w:t>:</w:t>
      </w:r>
      <w:r w:rsidRPr="00332F58">
        <w:rPr>
          <w:rFonts w:ascii="Times New Roman" w:hAnsi="Times New Roman" w:cs="Times New Roman"/>
          <w:sz w:val="28"/>
          <w:szCs w:val="28"/>
        </w:rPr>
        <w:t xml:space="preserve"> Содержание и качество воспитательно-образовательного процесса </w:t>
      </w:r>
      <w:r w:rsidR="00004963" w:rsidRPr="00332F58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332F58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004963" w:rsidRPr="00332F58">
        <w:rPr>
          <w:rFonts w:ascii="Times New Roman" w:hAnsi="Times New Roman" w:cs="Times New Roman"/>
          <w:sz w:val="28"/>
          <w:szCs w:val="28"/>
        </w:rPr>
        <w:t>льному государственному образо</w:t>
      </w:r>
      <w:r w:rsidRPr="00332F58">
        <w:rPr>
          <w:rFonts w:ascii="Times New Roman" w:hAnsi="Times New Roman" w:cs="Times New Roman"/>
          <w:sz w:val="28"/>
          <w:szCs w:val="28"/>
        </w:rPr>
        <w:t>вательному стандарту</w:t>
      </w:r>
      <w:r w:rsidR="00916C16" w:rsidRPr="00332F5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332F58">
        <w:rPr>
          <w:rFonts w:ascii="Times New Roman" w:hAnsi="Times New Roman" w:cs="Times New Roman"/>
          <w:sz w:val="28"/>
          <w:szCs w:val="28"/>
        </w:rPr>
        <w:t xml:space="preserve"> в части выполнения</w:t>
      </w:r>
      <w:r w:rsidR="00004963" w:rsidRPr="00332F58">
        <w:rPr>
          <w:rFonts w:ascii="Times New Roman" w:hAnsi="Times New Roman" w:cs="Times New Roman"/>
          <w:sz w:val="28"/>
          <w:szCs w:val="28"/>
        </w:rPr>
        <w:t xml:space="preserve"> требований к условиям реализа</w:t>
      </w:r>
      <w:r w:rsidRPr="00332F58">
        <w:rPr>
          <w:rFonts w:ascii="Times New Roman" w:hAnsi="Times New Roman" w:cs="Times New Roman"/>
          <w:sz w:val="28"/>
          <w:szCs w:val="28"/>
        </w:rPr>
        <w:t xml:space="preserve">ции </w:t>
      </w:r>
      <w:r w:rsidR="00004963" w:rsidRPr="00332F58">
        <w:rPr>
          <w:rFonts w:ascii="Times New Roman" w:hAnsi="Times New Roman" w:cs="Times New Roman"/>
          <w:sz w:val="28"/>
          <w:szCs w:val="28"/>
        </w:rPr>
        <w:t xml:space="preserve">и требованиям к результатам </w:t>
      </w:r>
      <w:r w:rsidR="00916C16" w:rsidRPr="00332F58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04963" w:rsidRPr="00332F58">
        <w:rPr>
          <w:rFonts w:ascii="Times New Roman" w:hAnsi="Times New Roman" w:cs="Times New Roman"/>
          <w:sz w:val="28"/>
          <w:szCs w:val="28"/>
        </w:rPr>
        <w:t>.</w:t>
      </w:r>
    </w:p>
    <w:p w:rsidR="00476C39" w:rsidRPr="00332F58" w:rsidRDefault="00476C39" w:rsidP="00332F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 xml:space="preserve">Процедура ВСОКО показала, что средний показатель по критерию «Удовлетворенность родителей качеством предоставляемых услуг ДОУ» составляет: </w:t>
      </w:r>
    </w:p>
    <w:p w:rsidR="00476C39" w:rsidRPr="00332F58" w:rsidRDefault="00476C39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Соответствует – 83%</w:t>
      </w:r>
    </w:p>
    <w:p w:rsidR="00476C39" w:rsidRPr="00332F58" w:rsidRDefault="00476C39" w:rsidP="00332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lastRenderedPageBreak/>
        <w:t>Частично соответствует – 10%</w:t>
      </w:r>
    </w:p>
    <w:p w:rsidR="00DF5035" w:rsidRPr="00766DFE" w:rsidRDefault="00476C39" w:rsidP="00766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Не соответствует – 7%</w:t>
      </w:r>
    </w:p>
    <w:p w:rsidR="00707C26" w:rsidRPr="00332F58" w:rsidRDefault="00707C26" w:rsidP="00853CF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Раздел 4. Организация образовательного процесса</w:t>
      </w:r>
    </w:p>
    <w:p w:rsidR="00766DFE" w:rsidRPr="00332F58" w:rsidRDefault="00766DFE" w:rsidP="00853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766DFE" w:rsidRPr="00332F58" w:rsidRDefault="00766DFE" w:rsidP="00766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Организованная в ДОУ предметно-развивающая среда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 инициирует познавательную и творческую активность детей, 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766DFE" w:rsidRPr="00332F58" w:rsidRDefault="00766DFE" w:rsidP="0076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Группы функционируют в </w:t>
      </w:r>
      <w:r w:rsidRPr="00766DFE">
        <w:rPr>
          <w:rFonts w:ascii="Times New Roman" w:eastAsia="Times New Roman" w:hAnsi="Times New Roman" w:cs="Times New Roman"/>
          <w:sz w:val="28"/>
          <w:szCs w:val="28"/>
        </w:rPr>
        <w:t>режиме 5 дневной рабочей недели.</w:t>
      </w:r>
    </w:p>
    <w:p w:rsidR="00766DFE" w:rsidRPr="00332F58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осуществляется по </w:t>
      </w:r>
      <w:r w:rsidRPr="00766DFE">
        <w:rPr>
          <w:rFonts w:ascii="Times New Roman" w:eastAsia="Times New Roman" w:hAnsi="Times New Roman" w:cs="Times New Roman"/>
          <w:sz w:val="28"/>
          <w:szCs w:val="28"/>
        </w:rPr>
        <w:t>двум режимам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группе: с учетом </w:t>
      </w:r>
      <w:r w:rsidRPr="00766DFE">
        <w:rPr>
          <w:rFonts w:ascii="Times New Roman" w:eastAsia="Times New Roman" w:hAnsi="Times New Roman" w:cs="Times New Roman"/>
          <w:sz w:val="28"/>
          <w:szCs w:val="28"/>
        </w:rPr>
        <w:t>теплого и холодного периода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66DFE" w:rsidRPr="00332F58" w:rsidRDefault="00766DFE" w:rsidP="0076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Созданы все условия для разностороннего развития детей до 7 лет.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766DFE" w:rsidRPr="00332F58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     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6 групп. В наличии:  </w:t>
      </w:r>
      <w:r w:rsidRPr="00766DFE">
        <w:rPr>
          <w:rFonts w:ascii="Times New Roman" w:eastAsia="Times New Roman" w:hAnsi="Times New Roman" w:cs="Times New Roman"/>
          <w:sz w:val="28"/>
          <w:szCs w:val="28"/>
        </w:rPr>
        <w:t>физкультурно-музыкальный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зал. В ДОУ работают инструктор по физической культуре и музыкальный руководитель.</w:t>
      </w:r>
    </w:p>
    <w:p w:rsidR="00766DFE" w:rsidRPr="00332F58" w:rsidRDefault="00766DFE" w:rsidP="0076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в ДОУ функционировал консультативный пункт, где все участники образовательного процесса получали консультативную помощь, работа по коррекции речи старших дошкольников велась на базе логопедического  пункта.</w:t>
      </w:r>
    </w:p>
    <w:p w:rsidR="00766DFE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        Создана современная информационно-техническая база: компьютеры, мультимедийные проекторы, экраны, телевизор, музыкальный центр, магнитофоны,  аудио материалы для работы с детьми и педагогами, с информацией о деятельности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  можно ознакомиться на сайте.</w:t>
      </w:r>
    </w:p>
    <w:p w:rsidR="00766DFE" w:rsidRPr="00332F58" w:rsidRDefault="00766DFE" w:rsidP="0076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Непосредственная образовательная деятельность (НОД) с  9.00 часов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DFE" w:rsidRPr="00332F58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Продолжительность НОД:</w:t>
      </w:r>
    </w:p>
    <w:p w:rsidR="00766DFE" w:rsidRPr="00766DFE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в младшей группе (дети от 1,5 до 3 лет) –  </w:t>
      </w:r>
      <w:r w:rsidRPr="00766DFE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766DFE" w:rsidRPr="00766DFE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FE">
        <w:rPr>
          <w:rFonts w:ascii="Times New Roman" w:eastAsia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766DFE" w:rsidRPr="00766DFE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FE">
        <w:rPr>
          <w:rFonts w:ascii="Times New Roman" w:eastAsia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766DFE" w:rsidRPr="00766DFE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FE">
        <w:rPr>
          <w:rFonts w:ascii="Times New Roman" w:eastAsia="Times New Roman" w:hAnsi="Times New Roman" w:cs="Times New Roman"/>
          <w:sz w:val="28"/>
          <w:szCs w:val="28"/>
        </w:rPr>
        <w:t>в старшей группе (дети от 5 – 6 лет) – 25 минут;</w:t>
      </w:r>
    </w:p>
    <w:p w:rsidR="00766DFE" w:rsidRPr="00766DFE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FE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766DFE" w:rsidRPr="00332F58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середине НОД педагоги проводят физкультминутку. Предусмотрены  перерывы длительностью 10 минут. </w:t>
      </w:r>
    </w:p>
    <w:p w:rsidR="00766DFE" w:rsidRPr="00332F58" w:rsidRDefault="00766DFE" w:rsidP="0076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ДОУ составлен в соответствии с психофизиологическими особенностями детей на основе реализуемых в ДОУ комплексной и парциальных программ с учетом: </w:t>
      </w:r>
    </w:p>
    <w:p w:rsidR="00766DFE" w:rsidRPr="00332F58" w:rsidRDefault="00766DFE" w:rsidP="00766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общей продолжительности обучения в возрастных группах;</w:t>
      </w:r>
    </w:p>
    <w:p w:rsidR="00766DFE" w:rsidRPr="00332F58" w:rsidRDefault="00766DFE" w:rsidP="00766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максимальной недельной нагрузки на ребенка;</w:t>
      </w:r>
    </w:p>
    <w:p w:rsidR="00766DFE" w:rsidRPr="00332F58" w:rsidRDefault="00766DFE" w:rsidP="00766D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- итогового количества учебных часов.</w:t>
      </w:r>
    </w:p>
    <w:p w:rsidR="00766DFE" w:rsidRPr="00332F58" w:rsidRDefault="00766DFE" w:rsidP="00766DFE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332F58">
        <w:rPr>
          <w:rStyle w:val="s10"/>
          <w:sz w:val="28"/>
          <w:szCs w:val="28"/>
        </w:rPr>
        <w:t xml:space="preserve">План ООД гарантирует ребенку дошкольное образование в полном объеме и состоит из двух частей: </w:t>
      </w:r>
    </w:p>
    <w:p w:rsidR="00766DFE" w:rsidRPr="00332F58" w:rsidRDefault="00766DFE" w:rsidP="00766DFE">
      <w:pPr>
        <w:pStyle w:val="p1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32F58">
        <w:rPr>
          <w:rStyle w:val="s10"/>
          <w:sz w:val="28"/>
          <w:szCs w:val="28"/>
        </w:rPr>
        <w:t xml:space="preserve">- инвариантной (базовой) части; </w:t>
      </w:r>
    </w:p>
    <w:p w:rsidR="00766DFE" w:rsidRPr="00332F58" w:rsidRDefault="00766DFE" w:rsidP="00766DFE">
      <w:pPr>
        <w:pStyle w:val="p1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32F58">
        <w:rPr>
          <w:rStyle w:val="s10"/>
          <w:sz w:val="28"/>
          <w:szCs w:val="28"/>
        </w:rPr>
        <w:t>- вариативной части (части, формируемой участниками образовательного процесса), отражающей направление работы по социально - личностному, познавательно-речевому и художественно - эстетическому развитию детей.</w:t>
      </w:r>
    </w:p>
    <w:p w:rsidR="00766DFE" w:rsidRPr="00332F58" w:rsidRDefault="00766DFE" w:rsidP="00766DFE">
      <w:pPr>
        <w:spacing w:after="0" w:line="240" w:lineRule="auto"/>
        <w:ind w:left="15" w:right="7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деятельности, в ходе режимных моментов, самостоятельной 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 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  постоянно оформлялись стенды информации.  </w:t>
      </w:r>
    </w:p>
    <w:p w:rsidR="00766DFE" w:rsidRPr="00332F58" w:rsidRDefault="00766DFE" w:rsidP="00766DF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:rsidR="00766DFE" w:rsidRPr="00332F58" w:rsidRDefault="00766DFE" w:rsidP="00766DF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В ДОУ велась систематическая  и целенаправленная работа всего педагогического коллектива по взаимодействию с семьями воспитанников: проводились</w:t>
      </w:r>
      <w:r w:rsidRPr="00332F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 </w:t>
      </w:r>
      <w:r w:rsidRPr="00332F58">
        <w:rPr>
          <w:rFonts w:ascii="Times New Roman" w:hAnsi="Times New Roman" w:cs="Times New Roman"/>
          <w:sz w:val="28"/>
          <w:szCs w:val="28"/>
        </w:rPr>
        <w:t xml:space="preserve"> родительские собрания в нетрадиционной форме (мастер - класс, викторина, совместное творчество родителей и детей и т.п.), практикуется индивидуальное и групповое консультирование, совместные выставки декоративно - прикладного творчества, праздники.</w:t>
      </w:r>
    </w:p>
    <w:p w:rsidR="00766DFE" w:rsidRPr="00332F58" w:rsidRDefault="00766DFE" w:rsidP="00766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информируются о деятельности ДОУ посредством официального сайта ДОУ и информационных стендов. Имеется Положение о внутреннем распорядке воспитанников.</w:t>
      </w:r>
    </w:p>
    <w:p w:rsidR="00766DFE" w:rsidRDefault="00766DFE" w:rsidP="00766DFE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DFE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 с родителями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 коллектив ДОУ строит на принципе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сотрудничества.</w:t>
      </w:r>
    </w:p>
    <w:p w:rsidR="00766DFE" w:rsidRPr="00332F58" w:rsidRDefault="00766DFE" w:rsidP="00766DFE">
      <w:pPr>
        <w:spacing w:after="0" w:line="240" w:lineRule="auto"/>
        <w:ind w:left="1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При этом решаются приоритетные задачи:</w:t>
      </w:r>
    </w:p>
    <w:p w:rsidR="00766DFE" w:rsidRPr="00332F58" w:rsidRDefault="00766DFE" w:rsidP="00766DFE">
      <w:pPr>
        <w:numPr>
          <w:ilvl w:val="0"/>
          <w:numId w:val="21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766DFE" w:rsidRPr="00332F58" w:rsidRDefault="00766DFE" w:rsidP="00766DFE">
      <w:pPr>
        <w:numPr>
          <w:ilvl w:val="0"/>
          <w:numId w:val="21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766DFE" w:rsidRPr="00332F58" w:rsidRDefault="00766DFE" w:rsidP="00766DFE">
      <w:pPr>
        <w:numPr>
          <w:ilvl w:val="0"/>
          <w:numId w:val="21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66DFE" w:rsidRPr="00332F58" w:rsidRDefault="00766DFE" w:rsidP="0076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  Для решения этих задач используются различные формы работы: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групповые родительские собрания, консультации;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проведение совместных мероприятий для детей и родителей;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анкетирование;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наглядная информация;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показ занятий, праздничных мероприятий для родителей;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выставки совместных работ, конкурсы;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посещение открытых мероприятий и участие в них;</w:t>
      </w:r>
    </w:p>
    <w:p w:rsidR="00766DFE" w:rsidRPr="00332F58" w:rsidRDefault="00766DFE" w:rsidP="00766DFE">
      <w:pPr>
        <w:numPr>
          <w:ilvl w:val="0"/>
          <w:numId w:val="22"/>
        </w:numPr>
        <w:spacing w:after="0" w:line="240" w:lineRule="auto"/>
        <w:ind w:left="375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заключение договоров с родителями вновь поступивших детей</w:t>
      </w:r>
    </w:p>
    <w:p w:rsidR="00766DFE" w:rsidRPr="00853CFD" w:rsidRDefault="00766DFE" w:rsidP="00853CFD">
      <w:pPr>
        <w:pStyle w:val="ae"/>
        <w:spacing w:before="0" w:after="0"/>
        <w:ind w:firstLine="375"/>
        <w:jc w:val="both"/>
        <w:rPr>
          <w:sz w:val="28"/>
          <w:szCs w:val="28"/>
        </w:rPr>
      </w:pPr>
      <w:r w:rsidRPr="00766DFE">
        <w:rPr>
          <w:rStyle w:val="a3"/>
          <w:b w:val="0"/>
          <w:sz w:val="28"/>
          <w:szCs w:val="28"/>
        </w:rPr>
        <w:t>В</w:t>
      </w:r>
      <w:r w:rsidR="004F3BCF">
        <w:rPr>
          <w:rStyle w:val="a3"/>
          <w:b w:val="0"/>
          <w:sz w:val="28"/>
          <w:szCs w:val="28"/>
        </w:rPr>
        <w:t xml:space="preserve"> </w:t>
      </w:r>
      <w:r w:rsidRPr="00332F58">
        <w:rPr>
          <w:sz w:val="28"/>
          <w:szCs w:val="28"/>
        </w:rPr>
        <w:t>ДОУ создаются условия для  максимального удовлетворения  запросов родителей детей дошкольного возраста по их воспитанию и обучению, работает консультационный пункт. Родители получали информацию о целях и задачах ДОУ, имеют возможность обсуждать различные вопросы пребывания ребенка в ДОУ, участвовать в жизнедеятельности детского сада.</w:t>
      </w:r>
      <w:r w:rsidRPr="00332F58">
        <w:rPr>
          <w:rFonts w:eastAsia="Times New Roman"/>
          <w:sz w:val="28"/>
          <w:szCs w:val="28"/>
        </w:rPr>
        <w:t xml:space="preserve"> В течение учебного года работала консультативная служба специалистов: педагога-психолога, учителя-логопеда, инструктора по физкультуре, музыкального руководителя.</w:t>
      </w:r>
      <w:r w:rsidRPr="00332F58">
        <w:rPr>
          <w:rFonts w:eastAsia="Times New Roman"/>
          <w:b/>
          <w:bCs/>
          <w:sz w:val="28"/>
          <w:szCs w:val="28"/>
        </w:rPr>
        <w:t> </w:t>
      </w:r>
    </w:p>
    <w:p w:rsidR="00D932F3" w:rsidRPr="00332F58" w:rsidRDefault="00D932F3" w:rsidP="00853CFD">
      <w:pPr>
        <w:tabs>
          <w:tab w:val="left" w:pos="90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Кадрового обеспечения</w:t>
      </w:r>
    </w:p>
    <w:p w:rsidR="00D932F3" w:rsidRPr="00332F58" w:rsidRDefault="00D932F3" w:rsidP="00D932F3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В ДОУ созданы кадровые условия, обеспечивающие развитие образовательной инфраструктуры в соответствии с требованием времени. Течение всего 2016 – 2017 учебного года организацию и построение педагогического процесса в ДОУ, а так же контроль, за реализацией годового плана, осуществлял - </w:t>
      </w:r>
      <w:r w:rsidRPr="00853CFD">
        <w:rPr>
          <w:rFonts w:ascii="Times New Roman" w:eastAsia="Times New Roman" w:hAnsi="Times New Roman" w:cs="Times New Roman"/>
          <w:sz w:val="28"/>
          <w:szCs w:val="28"/>
        </w:rPr>
        <w:t>старший воспитатель; развитием и воспитанием детей занималось 12 квалифицированных педагогов,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а так же дополнительные специалисты (инструктор по физической культуре, музыкальный руководитель,  педагог-психолог,  учитель-логопед</w:t>
      </w:r>
      <w:r w:rsidRPr="00332F5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F3" w:rsidRPr="00332F58" w:rsidRDefault="00D932F3" w:rsidP="00D93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Cs/>
          <w:sz w:val="28"/>
          <w:szCs w:val="28"/>
        </w:rPr>
        <w:t>Работа с кадрами </w:t>
      </w:r>
      <w:r w:rsidRPr="00332F58">
        <w:rPr>
          <w:rFonts w:ascii="Times New Roman" w:hAnsi="Times New Roman" w:cs="Times New Roman"/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D932F3" w:rsidRPr="00332F58" w:rsidRDefault="00D932F3" w:rsidP="00D932F3">
      <w:pPr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sz w:val="28"/>
          <w:szCs w:val="28"/>
        </w:rPr>
        <w:tab/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932F3" w:rsidRPr="00853CFD" w:rsidRDefault="00D932F3" w:rsidP="00853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ДОУ - д/с о/в «Солнышко»</w:t>
      </w:r>
    </w:p>
    <w:p w:rsidR="00D932F3" w:rsidRPr="00853CFD" w:rsidRDefault="00D932F3" w:rsidP="00853CFD">
      <w:pPr>
        <w:spacing w:after="8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CFD">
        <w:rPr>
          <w:rFonts w:ascii="Times New Roman" w:hAnsi="Times New Roman" w:cs="Times New Roman"/>
          <w:i/>
          <w:sz w:val="24"/>
          <w:szCs w:val="24"/>
        </w:rPr>
        <w:t>(на момент проведения сомообследования ДОУ)</w:t>
      </w:r>
    </w:p>
    <w:tbl>
      <w:tblPr>
        <w:tblStyle w:val="3"/>
        <w:tblW w:w="10311" w:type="dxa"/>
        <w:tblInd w:w="3" w:type="dxa"/>
        <w:tblLayout w:type="fixed"/>
        <w:tblLook w:val="04A0"/>
      </w:tblPr>
      <w:tblGrid>
        <w:gridCol w:w="686"/>
        <w:gridCol w:w="3247"/>
        <w:gridCol w:w="2126"/>
        <w:gridCol w:w="1984"/>
        <w:gridCol w:w="2268"/>
      </w:tblGrid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Год последней аттестации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Год последней курсовой переподготовки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Кудрявцева Светлана Владимировна  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Заведующий, психолог</w:t>
            </w:r>
          </w:p>
        </w:tc>
        <w:tc>
          <w:tcPr>
            <w:tcW w:w="1984" w:type="dxa"/>
          </w:tcPr>
          <w:p w:rsidR="00D932F3" w:rsidRPr="004F3BCF" w:rsidRDefault="00D932F3" w:rsidP="004F3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г., соответствие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Логунова Инна Алексеевна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г., высшая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Белова Людмила Александровна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2016г., первая кв.категория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4.   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Городнова Марина Александровна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 г., первая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Гринь Наталья Сергеевна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2013г., первая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Денисенко Светлана </w:t>
            </w: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Григорьевна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2013г., высшая </w:t>
            </w: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2015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Донаева Наталья Владимировна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2014г., первая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Задорожная Ольга Анатольевна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4F3B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2016г., соответствие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Казакова Татьяна Александровна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</w:t>
            </w:r>
            <w:r w:rsidRPr="004F3BCF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en-US"/>
              </w:rPr>
              <w:t>*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Кириенко Светлана Геннадьевна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-----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Костенникова Олеся Юрьевна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г., первая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Лещева Ольга Николаевна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2016г., высшая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Попова Ольга Леонидовна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2012г., первая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Риттер Татьяна Викторовна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color w:val="A6A6A6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Серденко Ирина Дементьевна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г., соответствие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Суходолина Юлия Юрьевна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D932F3" w:rsidRPr="004F3BCF" w:rsidTr="00E33B40">
        <w:trPr>
          <w:trHeight w:val="144"/>
        </w:trPr>
        <w:tc>
          <w:tcPr>
            <w:tcW w:w="68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47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Топинская Ирина Григорьевна</w:t>
            </w:r>
          </w:p>
        </w:tc>
        <w:tc>
          <w:tcPr>
            <w:tcW w:w="2126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984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 г., первая кв. категория</w:t>
            </w:r>
          </w:p>
        </w:tc>
        <w:tc>
          <w:tcPr>
            <w:tcW w:w="2268" w:type="dxa"/>
          </w:tcPr>
          <w:p w:rsidR="00D932F3" w:rsidRPr="004F3BCF" w:rsidRDefault="00D932F3" w:rsidP="00E33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3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</w:tr>
    </w:tbl>
    <w:p w:rsidR="00D932F3" w:rsidRPr="00332F58" w:rsidRDefault="00D932F3" w:rsidP="004F3BCF">
      <w:pPr>
        <w:shd w:val="clear" w:color="auto" w:fill="FFFFFF"/>
        <w:spacing w:before="120"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Движение педагогических кадров за отчётный год</w:t>
      </w:r>
    </w:p>
    <w:tbl>
      <w:tblPr>
        <w:tblStyle w:val="4"/>
        <w:tblW w:w="10314" w:type="dxa"/>
        <w:tblLook w:val="04A0"/>
      </w:tblPr>
      <w:tblGrid>
        <w:gridCol w:w="2518"/>
        <w:gridCol w:w="2268"/>
        <w:gridCol w:w="2835"/>
        <w:gridCol w:w="2693"/>
      </w:tblGrid>
      <w:tr w:rsidR="00D932F3" w:rsidRPr="00332F58" w:rsidTr="00E33B40">
        <w:trPr>
          <w:trHeight w:val="369"/>
        </w:trPr>
        <w:tc>
          <w:tcPr>
            <w:tcW w:w="2518" w:type="dxa"/>
            <w:vMerge w:val="restart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Поступило на работу</w:t>
            </w:r>
          </w:p>
        </w:tc>
        <w:tc>
          <w:tcPr>
            <w:tcW w:w="2268" w:type="dxa"/>
            <w:vMerge w:val="restart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Уволилось</w:t>
            </w:r>
          </w:p>
        </w:tc>
        <w:tc>
          <w:tcPr>
            <w:tcW w:w="5528" w:type="dxa"/>
            <w:gridSpan w:val="2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Декретный отпуск</w:t>
            </w:r>
          </w:p>
        </w:tc>
      </w:tr>
      <w:tr w:rsidR="00D932F3" w:rsidRPr="00332F58" w:rsidTr="00E33B40">
        <w:trPr>
          <w:trHeight w:val="211"/>
        </w:trPr>
        <w:tc>
          <w:tcPr>
            <w:tcW w:w="2518" w:type="dxa"/>
            <w:vMerge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находится на данный момент</w:t>
            </w:r>
          </w:p>
        </w:tc>
        <w:tc>
          <w:tcPr>
            <w:tcW w:w="2693" w:type="dxa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ушло в текущем году</w:t>
            </w:r>
          </w:p>
        </w:tc>
      </w:tr>
      <w:tr w:rsidR="00D932F3" w:rsidRPr="00332F58" w:rsidTr="00E33B40">
        <w:trPr>
          <w:trHeight w:val="422"/>
        </w:trPr>
        <w:tc>
          <w:tcPr>
            <w:tcW w:w="2518" w:type="dxa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932F3" w:rsidRPr="00332F58" w:rsidRDefault="00D932F3" w:rsidP="00E33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32F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932F3" w:rsidRPr="00853CFD" w:rsidRDefault="00D932F3" w:rsidP="00853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компетентность педагогов.</w:t>
      </w:r>
    </w:p>
    <w:p w:rsidR="00D932F3" w:rsidRPr="00853CFD" w:rsidRDefault="00D932F3" w:rsidP="00853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>Характеристика педагогического стажа:</w:t>
      </w:r>
    </w:p>
    <w:p w:rsidR="00D932F3" w:rsidRPr="00332F58" w:rsidRDefault="00D932F3" w:rsidP="00D932F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До 5-ти лет - 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человека  (25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С 5 - до 15 лет  -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человек  (12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 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С 15 - свыше 20 лет -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человек  (63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D932F3" w:rsidRPr="00332F58" w:rsidRDefault="00D932F3" w:rsidP="00D9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В основном в составе педагогического коллектива  работают  специалисты, имеющие большой опыт работы с детьми, которые практически не испытывают трудностей в отборе нужного познавательного  материала из большого потока информации в педагогической деятельности.</w:t>
      </w:r>
    </w:p>
    <w:p w:rsidR="00D932F3" w:rsidRPr="00853CFD" w:rsidRDefault="00D932F3" w:rsidP="00853CFD">
      <w:pPr>
        <w:shd w:val="clear" w:color="auto" w:fill="FFFFFF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>Сведения об образовательном уровне педагогов:</w:t>
      </w:r>
    </w:p>
    <w:p w:rsidR="00D932F3" w:rsidRPr="00332F58" w:rsidRDefault="00D932F3" w:rsidP="00D932F3">
      <w:pPr>
        <w:numPr>
          <w:ilvl w:val="0"/>
          <w:numId w:val="16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высшее -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человек  (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44%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среднее специальное   - 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человек  (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44%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без педагогического образования –</w:t>
      </w:r>
    </w:p>
    <w:p w:rsidR="00D932F3" w:rsidRPr="00332F58" w:rsidRDefault="00D932F3" w:rsidP="00D932F3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6C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человека (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12%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853CFD" w:rsidRDefault="00D932F3" w:rsidP="00853CF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>Квалификационная характеристика педагогов:</w:t>
      </w:r>
    </w:p>
    <w:p w:rsidR="00D932F3" w:rsidRPr="00332F58" w:rsidRDefault="00D932F3" w:rsidP="00D932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Высшая –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человека (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19%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Первая –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человек  (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44%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занимаемой должности –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человека 12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Не аттестованы – 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человека (</w:t>
      </w:r>
      <w:r w:rsidRPr="00332F58">
        <w:rPr>
          <w:rFonts w:ascii="Times New Roman" w:eastAsia="Times New Roman" w:hAnsi="Times New Roman" w:cs="Times New Roman"/>
          <w:b/>
          <w:sz w:val="28"/>
          <w:szCs w:val="28"/>
        </w:rPr>
        <w:t>25%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32F3" w:rsidRPr="00332F58" w:rsidRDefault="00D932F3" w:rsidP="00D9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ДОУ в целях установления соответствия уровня квалификации педагогических работников,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 в ДОУ проводится  аттестация педагогического состава. </w:t>
      </w:r>
    </w:p>
    <w:p w:rsidR="00D932F3" w:rsidRPr="00853CFD" w:rsidRDefault="00D932F3" w:rsidP="00D932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За отчётный период повысили свою </w:t>
      </w:r>
      <w:r w:rsidRPr="00853CFD">
        <w:rPr>
          <w:rFonts w:ascii="Times New Roman" w:eastAsia="Times New Roman" w:hAnsi="Times New Roman" w:cs="Times New Roman"/>
          <w:sz w:val="28"/>
          <w:szCs w:val="28"/>
        </w:rPr>
        <w:t>квалификационную категорию, по графику аттестации:</w:t>
      </w:r>
    </w:p>
    <w:p w:rsidR="00D932F3" w:rsidRPr="00853CFD" w:rsidRDefault="00D932F3" w:rsidP="00D9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>Кудрявцева С.В., заведующий ДОУ  прошла аттестацию на соответствие занимаемой должности руководителя;</w:t>
      </w:r>
    </w:p>
    <w:p w:rsidR="00D932F3" w:rsidRPr="00853CFD" w:rsidRDefault="00D932F3" w:rsidP="00D9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 xml:space="preserve">Логунова И.А., старший воспитатель аттестована на высшую кв. категорию; </w:t>
      </w:r>
    </w:p>
    <w:p w:rsidR="00D932F3" w:rsidRPr="00853CFD" w:rsidRDefault="00D932F3" w:rsidP="00D9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 xml:space="preserve">Белова Л.А.., воспитатель аттестована на первую кв. категорию;  </w:t>
      </w:r>
    </w:p>
    <w:p w:rsidR="00D932F3" w:rsidRPr="00853CFD" w:rsidRDefault="00D932F3" w:rsidP="00D9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 xml:space="preserve">Серденко И.Д., воспитатель,  прошла аттестацию на  соответствие занимаемой должности «воспитатель».  </w:t>
      </w:r>
    </w:p>
    <w:p w:rsidR="00D932F3" w:rsidRPr="00853CFD" w:rsidRDefault="00D932F3" w:rsidP="00D9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квалификации:</w:t>
      </w:r>
    </w:p>
    <w:p w:rsidR="00D932F3" w:rsidRPr="00853CFD" w:rsidRDefault="00D932F3" w:rsidP="00D93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>Кудрявцева С.В., заведующий ДОУ  прошла курсы повышения квалификации в АНО «Санкт – Петербургский центр дополнительного профессионального образования» по теме: «Система менеджмента качества образовательно – воспитательного процесса дошкольных образовательных учреждений в условиях реализации ФГОС ДО» в объеме 72 часов.</w:t>
      </w:r>
    </w:p>
    <w:p w:rsidR="00853CFD" w:rsidRDefault="00D932F3" w:rsidP="00D932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FD">
        <w:rPr>
          <w:rFonts w:ascii="Times New Roman" w:eastAsia="Times New Roman" w:hAnsi="Times New Roman" w:cs="Times New Roman"/>
          <w:sz w:val="28"/>
          <w:szCs w:val="28"/>
        </w:rPr>
        <w:t>Попова О.Л., инструктор по физической культуре и Белова Л.А., воспитатель прошли профессиональную переподготовку в Институте дополнительного образования ФГБОУВО «Алтайский государственный педагогический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 университет» по программе профессиональной переподготовки «Дошкольное образование».</w:t>
      </w:r>
    </w:p>
    <w:p w:rsidR="004A1E7B" w:rsidRDefault="00D932F3" w:rsidP="00853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рекомендации: </w:t>
      </w:r>
      <w:r w:rsidRPr="00332F58">
        <w:rPr>
          <w:rFonts w:ascii="Times New Roman" w:hAnsi="Times New Roman" w:cs="Times New Roman"/>
          <w:sz w:val="28"/>
          <w:szCs w:val="28"/>
        </w:rPr>
        <w:t>одному педагогу рекомендовано пройти профессиональную переподготовку на наличие соответствующего базового педагогического образования; регулярно в соответствии с планом-графиком создавать условия  для</w:t>
      </w:r>
      <w:r w:rsidR="008C76CE">
        <w:rPr>
          <w:rFonts w:ascii="Times New Roman" w:hAnsi="Times New Roman" w:cs="Times New Roman"/>
          <w:sz w:val="28"/>
          <w:szCs w:val="28"/>
        </w:rPr>
        <w:t xml:space="preserve"> </w:t>
      </w:r>
      <w:r w:rsidRPr="00332F58">
        <w:rPr>
          <w:rFonts w:ascii="Times New Roman" w:hAnsi="Times New Roman" w:cs="Times New Roman"/>
          <w:sz w:val="28"/>
          <w:szCs w:val="28"/>
        </w:rPr>
        <w:t>повышение квалификации педагогов ДОУ; способствовать увеличению числа педагогов регулярно повышающих и подтверждающих свою квалификационную категорию.</w:t>
      </w:r>
    </w:p>
    <w:p w:rsidR="00853CFD" w:rsidRPr="00853CFD" w:rsidRDefault="00853CFD" w:rsidP="00853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Раздел 6. Учебно-методическое обеспечение</w:t>
      </w:r>
    </w:p>
    <w:p w:rsidR="00853CFD" w:rsidRDefault="00853CFD" w:rsidP="00853C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В анализе системы методической ра</w:t>
      </w:r>
      <w:r w:rsidR="008C76CE">
        <w:rPr>
          <w:rFonts w:ascii="Times New Roman" w:hAnsi="Times New Roman" w:cs="Times New Roman"/>
          <w:sz w:val="28"/>
          <w:szCs w:val="28"/>
        </w:rPr>
        <w:t>боты в ДОО предполагается опре</w:t>
      </w:r>
      <w:r w:rsidRPr="00853CFD">
        <w:rPr>
          <w:rFonts w:ascii="Times New Roman" w:hAnsi="Times New Roman" w:cs="Times New Roman"/>
          <w:sz w:val="28"/>
          <w:szCs w:val="28"/>
        </w:rPr>
        <w:t>делить: соответствие содержания методической работы годовым задачам; наличие педагогического, методичес</w:t>
      </w:r>
      <w:r w:rsidR="008C76CE">
        <w:rPr>
          <w:rFonts w:ascii="Times New Roman" w:hAnsi="Times New Roman" w:cs="Times New Roman"/>
          <w:sz w:val="28"/>
          <w:szCs w:val="28"/>
        </w:rPr>
        <w:t>кого совета и документов, регла</w:t>
      </w:r>
      <w:r w:rsidRPr="00853CFD">
        <w:rPr>
          <w:rFonts w:ascii="Times New Roman" w:hAnsi="Times New Roman" w:cs="Times New Roman"/>
          <w:sz w:val="28"/>
          <w:szCs w:val="28"/>
        </w:rPr>
        <w:t>ментирующих его деятельность (планы работ</w:t>
      </w:r>
      <w:r w:rsidR="008C76CE">
        <w:rPr>
          <w:rFonts w:ascii="Times New Roman" w:hAnsi="Times New Roman" w:cs="Times New Roman"/>
          <w:sz w:val="28"/>
          <w:szCs w:val="28"/>
        </w:rPr>
        <w:t>ы, анализ их выполнения);</w:t>
      </w:r>
      <w:r w:rsidRPr="00853CFD">
        <w:rPr>
          <w:rFonts w:ascii="Times New Roman" w:hAnsi="Times New Roman" w:cs="Times New Roman"/>
          <w:sz w:val="28"/>
          <w:szCs w:val="28"/>
        </w:rPr>
        <w:t xml:space="preserve"> формы организации методической работы; содержание инновационной деятельности; влияние методической работы на кач</w:t>
      </w:r>
      <w:r w:rsidR="008C76CE">
        <w:rPr>
          <w:rFonts w:ascii="Times New Roman" w:hAnsi="Times New Roman" w:cs="Times New Roman"/>
          <w:sz w:val="28"/>
          <w:szCs w:val="28"/>
        </w:rPr>
        <w:t>ество образования, рост профес</w:t>
      </w:r>
      <w:r w:rsidRPr="00853CFD">
        <w:rPr>
          <w:rFonts w:ascii="Times New Roman" w:hAnsi="Times New Roman" w:cs="Times New Roman"/>
          <w:sz w:val="28"/>
          <w:szCs w:val="28"/>
        </w:rPr>
        <w:t>сионального мастерства педагогических работников; наличие/отсутствие обобщения и распространения опыта; количество педагогических работников ДОО, разработавших авторские программы, утверждённые на федеральном и региональном уровнях; наличие и обеспеченность ДОО уче</w:t>
      </w:r>
      <w:r w:rsidR="008C76CE">
        <w:rPr>
          <w:rFonts w:ascii="Times New Roman" w:hAnsi="Times New Roman" w:cs="Times New Roman"/>
          <w:sz w:val="28"/>
          <w:szCs w:val="28"/>
        </w:rPr>
        <w:t>бно-методической и художествен</w:t>
      </w:r>
      <w:r w:rsidRPr="00853CFD">
        <w:rPr>
          <w:rFonts w:ascii="Times New Roman" w:hAnsi="Times New Roman" w:cs="Times New Roman"/>
          <w:sz w:val="28"/>
          <w:szCs w:val="28"/>
        </w:rPr>
        <w:t xml:space="preserve">ной литературой, (обновление фонда), позволяющих реализовать стандарт. </w:t>
      </w:r>
    </w:p>
    <w:p w:rsidR="00853CFD" w:rsidRPr="00853CFD" w:rsidRDefault="00853CFD" w:rsidP="00853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53CFD">
        <w:rPr>
          <w:rFonts w:ascii="Times New Roman" w:hAnsi="Times New Roman" w:cs="Times New Roman"/>
          <w:sz w:val="28"/>
          <w:szCs w:val="28"/>
        </w:rPr>
        <w:t xml:space="preserve"> С</w:t>
      </w:r>
      <w:r w:rsidR="008C76CE">
        <w:rPr>
          <w:rFonts w:ascii="Times New Roman" w:hAnsi="Times New Roman" w:cs="Times New Roman"/>
          <w:sz w:val="28"/>
          <w:szCs w:val="28"/>
        </w:rPr>
        <w:t>делать выводы о том, насколько м</w:t>
      </w:r>
      <w:r w:rsidRPr="00853CFD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ические условия, созданные в ДОУ</w:t>
      </w:r>
      <w:r w:rsidRPr="00853CFD">
        <w:rPr>
          <w:rFonts w:ascii="Times New Roman" w:hAnsi="Times New Roman" w:cs="Times New Roman"/>
          <w:sz w:val="28"/>
          <w:szCs w:val="28"/>
        </w:rPr>
        <w:t>, соответствуют запланированным</w:t>
      </w:r>
      <w:r w:rsidR="008C76CE">
        <w:rPr>
          <w:rFonts w:ascii="Times New Roman" w:hAnsi="Times New Roman" w:cs="Times New Roman"/>
          <w:sz w:val="28"/>
          <w:szCs w:val="28"/>
        </w:rPr>
        <w:t>,</w:t>
      </w:r>
      <w:r w:rsidR="00DB35D7" w:rsidRPr="00853CFD">
        <w:rPr>
          <w:rFonts w:ascii="Times New Roman" w:hAnsi="Times New Roman" w:cs="Times New Roman"/>
          <w:sz w:val="28"/>
          <w:szCs w:val="28"/>
        </w:rPr>
        <w:t xml:space="preserve"> </w:t>
      </w:r>
      <w:r w:rsidR="00DB35D7" w:rsidRPr="00853CFD">
        <w:rPr>
          <w:rFonts w:ascii="Times New Roman" w:hAnsi="Times New Roman" w:cs="Times New Roman"/>
          <w:sz w:val="28"/>
          <w:szCs w:val="28"/>
        </w:rPr>
        <w:lastRenderedPageBreak/>
        <w:t>обеспечивают реализацию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но требуют частичного пополнения и обновления</w:t>
      </w:r>
      <w:r w:rsidR="00DB35D7">
        <w:rPr>
          <w:rFonts w:ascii="Times New Roman" w:hAnsi="Times New Roman" w:cs="Times New Roman"/>
          <w:sz w:val="28"/>
          <w:szCs w:val="28"/>
        </w:rPr>
        <w:t>.</w:t>
      </w:r>
    </w:p>
    <w:p w:rsidR="00853CFD" w:rsidRPr="00853CFD" w:rsidRDefault="00853CFD" w:rsidP="00D95E70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Раздел 7. Информационное обеспечение</w:t>
      </w:r>
    </w:p>
    <w:p w:rsidR="00853CFD" w:rsidRPr="00853CFD" w:rsidRDefault="00853CFD" w:rsidP="00D9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В целях обеспечения информационной доступности приобретены информационные стенды на лестничную площадку и приемные групп.</w:t>
      </w:r>
    </w:p>
    <w:p w:rsidR="00853CFD" w:rsidRPr="00853CFD" w:rsidRDefault="00853CFD" w:rsidP="00D9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 xml:space="preserve">ДОУ обеспечено современной информационной базой (имеется выход в интернет, электронная почта). Имеется наличие сайта, который соответствует установленным требованиям. В  ДОУ обеспечены открытость и доступность информации о деятельности для всех заинтересованных лиц  (публикации в СМИ, на сайте ДОУ, информационные стенды, выставки). </w:t>
      </w:r>
    </w:p>
    <w:p w:rsidR="00853CFD" w:rsidRPr="00853CFD" w:rsidRDefault="00853CFD" w:rsidP="00D95E7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разделу:</w:t>
      </w:r>
      <w:r w:rsidRPr="00853CFD">
        <w:rPr>
          <w:rFonts w:ascii="Times New Roman" w:hAnsi="Times New Roman" w:cs="Times New Roman"/>
          <w:sz w:val="28"/>
          <w:szCs w:val="28"/>
        </w:rPr>
        <w:t xml:space="preserve"> созданные условия позволяют обеспечить открытость информации о деятельности ДОУ, её доступность, для родителей (законных представителей) а так же для общественности, предоставляет возможность получения обратной связи. </w:t>
      </w:r>
    </w:p>
    <w:p w:rsidR="00853CFD" w:rsidRPr="00853CFD" w:rsidRDefault="00853CFD" w:rsidP="00D95E70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Раздел 8. Материально-техническая база</w:t>
      </w:r>
    </w:p>
    <w:p w:rsidR="00853CFD" w:rsidRPr="00853CFD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Наше ДОУ постоянно работает над укреплением материально-технической базы. В качестве ведущих направлений создания и совершенствования развивающей среды мы рассматриваем следующие вопросы:</w:t>
      </w:r>
    </w:p>
    <w:p w:rsidR="00853CFD" w:rsidRPr="00853CFD" w:rsidRDefault="00853CFD" w:rsidP="00D95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1. Выполнение требований СанПиН, что является базой оптимизации условий развития и эмоционального благополучия детей.</w:t>
      </w:r>
    </w:p>
    <w:p w:rsidR="00853CFD" w:rsidRPr="00853CFD" w:rsidRDefault="00853CFD" w:rsidP="00D95E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2. Создание полноценной предметно-развивающей среды в группах для формирования личности ребенка, условий для взаимодействия между детьми и взрослыми. Каждая группа оснащена необходимым дидактическим оборудованием, игрушками.</w:t>
      </w:r>
    </w:p>
    <w:p w:rsidR="00853CFD" w:rsidRPr="00853CFD" w:rsidRDefault="00853CFD" w:rsidP="00D95E7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ДОУ постоянно работает над укреплением материально-технической базы.За 2016-2017 учебный год: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Приобретено новое музыкальное оборудование;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Отремонтирован пол в средней группе на прогулочной веранде;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Изготовлены крышки на песочницы в младшей, старшей, ст.-подготовительной группе;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Отремонтированы</w:t>
      </w:r>
      <w:r w:rsidR="00FA6C89">
        <w:rPr>
          <w:rFonts w:ascii="Times New Roman" w:hAnsi="Times New Roman" w:cs="Times New Roman"/>
          <w:sz w:val="28"/>
          <w:szCs w:val="28"/>
        </w:rPr>
        <w:t xml:space="preserve"> </w:t>
      </w:r>
      <w:r w:rsidRPr="00853CFD">
        <w:rPr>
          <w:rFonts w:ascii="Times New Roman" w:hAnsi="Times New Roman" w:cs="Times New Roman"/>
          <w:sz w:val="28"/>
          <w:szCs w:val="28"/>
        </w:rPr>
        <w:t>электродуховка и электропечь на кухне;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Приобретена моечная ванна, блендер, бочок под мусор на кухню, стулья в подготовительную группу;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Заменены 2 катриджа в цветном принтере;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 xml:space="preserve">Частично отремонтирована проводка в музыкальном зале, ведется работа по замене электролампочек на светодиодные; </w:t>
      </w:r>
    </w:p>
    <w:p w:rsidR="00853CFD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Отремонтирована система водоснабжения в 1-й младшей группе, подключена раковина для воспитателей и ногомойка;</w:t>
      </w:r>
    </w:p>
    <w:p w:rsidR="007607F6" w:rsidRPr="00853CFD" w:rsidRDefault="00E168A5" w:rsidP="00D95E7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Сшиты новые костюмы Деда Мороза, петуха, робота, недоучки, костюмы для</w:t>
      </w:r>
      <w:r w:rsidR="00FA6C89">
        <w:rPr>
          <w:rFonts w:ascii="Times New Roman" w:hAnsi="Times New Roman" w:cs="Times New Roman"/>
          <w:sz w:val="28"/>
          <w:szCs w:val="28"/>
        </w:rPr>
        <w:t xml:space="preserve"> детей, отреставрирован костюм С</w:t>
      </w:r>
      <w:r w:rsidRPr="00853CFD">
        <w:rPr>
          <w:rFonts w:ascii="Times New Roman" w:hAnsi="Times New Roman" w:cs="Times New Roman"/>
          <w:sz w:val="28"/>
          <w:szCs w:val="28"/>
        </w:rPr>
        <w:t>негурочки.</w:t>
      </w:r>
    </w:p>
    <w:p w:rsidR="00853CFD" w:rsidRPr="00853CFD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Материально – техническая база приближена к требованиям ФГОС.</w:t>
      </w:r>
    </w:p>
    <w:p w:rsidR="00853CFD" w:rsidRPr="00853CFD" w:rsidRDefault="00853CFD" w:rsidP="00D95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lastRenderedPageBreak/>
        <w:t xml:space="preserve">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</w:t>
      </w:r>
    </w:p>
    <w:p w:rsidR="00853CFD" w:rsidRPr="00853CFD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 приёмные и групповые помещения, кабинет заведующего, методический кабинет, кабинет учителя - логопеда, кабинет педагога-психолога, кабинет делопроизводителя, музыкальный и физкультурный зал совмещены,  пищеблок, прачечная, медицинский кабинет (в данный момент не функционирует). Требуют дополнительного оснащения кабинет психолога и кабинет логопеда.</w:t>
      </w:r>
    </w:p>
    <w:p w:rsidR="00853CFD" w:rsidRPr="00853CFD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В последние годы, по мере финансирования, появилась возможность постоянно расширять и пополнять ассортимент методической литературы, разнообразными дидактическими средствами, помогающими решать задачи современных педагогических технологий. Качество библиотечно-информационного  обеспечения удовлетворительное.</w:t>
      </w:r>
    </w:p>
    <w:p w:rsidR="00853CFD" w:rsidRPr="00853CFD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 xml:space="preserve">В </w:t>
      </w:r>
      <w:r w:rsidR="00FA6C89">
        <w:rPr>
          <w:rFonts w:ascii="Times New Roman" w:hAnsi="Times New Roman" w:cs="Times New Roman"/>
          <w:sz w:val="28"/>
          <w:szCs w:val="28"/>
        </w:rPr>
        <w:t>детском саду имеется фото и виде</w:t>
      </w:r>
      <w:r w:rsidRPr="00853CFD">
        <w:rPr>
          <w:rFonts w:ascii="Times New Roman" w:hAnsi="Times New Roman" w:cs="Times New Roman"/>
          <w:sz w:val="28"/>
          <w:szCs w:val="28"/>
        </w:rPr>
        <w:t>окамера, которая используется для съемки занятий, мероприятий, утренников. Отснятые материалы эпизодически используются в воспитательной работе. Детский сад оснащен 2 персональными компьютерами и 3 ноутбуками, 3 принтерами (цветной и черно-белый), 1 ламинатором, 1 брошюровщиком, 2 проекторами и 1стационарным, 1 переносным экраном.</w:t>
      </w:r>
    </w:p>
    <w:p w:rsidR="00853CFD" w:rsidRPr="00853CFD" w:rsidRDefault="00853CFD" w:rsidP="00FA6C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>В учебном процессе педагоги стараются использовать учебно</w:t>
      </w:r>
      <w:r w:rsidR="00EA798F">
        <w:rPr>
          <w:rFonts w:ascii="Times New Roman" w:hAnsi="Times New Roman" w:cs="Times New Roman"/>
          <w:sz w:val="28"/>
          <w:szCs w:val="28"/>
        </w:rPr>
        <w:t>-</w:t>
      </w:r>
      <w:r w:rsidRPr="00853CFD">
        <w:rPr>
          <w:rFonts w:ascii="Times New Roman" w:hAnsi="Times New Roman" w:cs="Times New Roman"/>
          <w:sz w:val="28"/>
          <w:szCs w:val="28"/>
        </w:rPr>
        <w:t>лабораторное оборудование в соответствии с учебным планом занятий. Используют компьютеры и другую видеотехнику. Внедрение оргтехники в образовательный процесс позволяет педагогам пользоваться ИКТ для развития познавательной  и творческой активности детей.</w:t>
      </w:r>
    </w:p>
    <w:p w:rsidR="00EA798F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</w:t>
      </w:r>
      <w:r w:rsidR="00EA798F">
        <w:rPr>
          <w:rFonts w:ascii="Times New Roman" w:hAnsi="Times New Roman" w:cs="Times New Roman"/>
          <w:sz w:val="28"/>
          <w:szCs w:val="28"/>
        </w:rPr>
        <w:t>познавательную, обеденную зоны.</w:t>
      </w:r>
    </w:p>
    <w:p w:rsidR="00853CFD" w:rsidRDefault="00853CFD" w:rsidP="00D95E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sz w:val="28"/>
          <w:szCs w:val="28"/>
        </w:rPr>
        <w:t xml:space="preserve">Группы постепенно </w:t>
      </w:r>
      <w:r w:rsidR="00EA798F">
        <w:rPr>
          <w:rFonts w:ascii="Times New Roman" w:hAnsi="Times New Roman" w:cs="Times New Roman"/>
          <w:sz w:val="28"/>
          <w:szCs w:val="28"/>
        </w:rPr>
        <w:t xml:space="preserve">пополняются современным игровым </w:t>
      </w:r>
      <w:r w:rsidRPr="00853CFD">
        <w:rPr>
          <w:rFonts w:ascii="Times New Roman" w:hAnsi="Times New Roman" w:cs="Times New Roman"/>
          <w:sz w:val="28"/>
          <w:szCs w:val="28"/>
        </w:rPr>
        <w:t>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</w:t>
      </w:r>
    </w:p>
    <w:p w:rsidR="00EA798F" w:rsidRDefault="00EA798F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EA798F" w:rsidRPr="00EA798F" w:rsidRDefault="00EA798F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основах  пожарной безопасности в Российской Федерации», нормативно-правовыми актами, приказами Министерства образования  и науки в учреждении проделана определенная работа по обеспечению безопасности жизнедеятельности работников,  воспитанников.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Назначен ответственный за организацию работы по охране труда, противопожарной безопасности,  электробезопасности.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Разработаны инструкции по ТБ.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lastRenderedPageBreak/>
        <w:t>Своевременно организован  инструктаж и проверка знаний, требований охраны труда работников учреждения.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Проводятся тематические проверки по ТБ.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Проведен 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предохранителей и оголенных проводов, поставлены на приборы освещения датчики движения.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Приобретены моющие и дезинфицирующие средства.</w:t>
      </w:r>
    </w:p>
    <w:p w:rsidR="00EA798F" w:rsidRPr="00EA798F" w:rsidRDefault="00EA798F" w:rsidP="00EA79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Завезён новый песок в песочницы.</w:t>
      </w:r>
    </w:p>
    <w:p w:rsidR="00EA798F" w:rsidRPr="00EA798F" w:rsidRDefault="00EA798F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В ДОУ соблюдены меры противопожарной и антитеррористической безопасности.</w:t>
      </w:r>
    </w:p>
    <w:p w:rsidR="00EA798F" w:rsidRPr="00EA798F" w:rsidRDefault="00EA798F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 </w:t>
      </w:r>
      <w:r w:rsidRPr="00EA798F">
        <w:rPr>
          <w:rFonts w:ascii="Times New Roman" w:hAnsi="Times New Roman" w:cs="Times New Roman"/>
          <w:sz w:val="28"/>
          <w:szCs w:val="28"/>
        </w:rPr>
        <w:tab/>
      </w:r>
      <w:r w:rsidRPr="00EA798F">
        <w:rPr>
          <w:rFonts w:ascii="Times New Roman" w:hAnsi="Times New Roman" w:cs="Times New Roman"/>
          <w:bCs/>
          <w:sz w:val="28"/>
          <w:szCs w:val="28"/>
        </w:rPr>
        <w:t>Принимаются меры антитеррористической защищенности: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 xml:space="preserve">имеется автоматическая пожарная сигнализация (АПС); 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наличие средств пожаротушения;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наличие договора на обслуживание с соответствующей организацией;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наличие акта о состоянии пожарной безопасности;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в ночное время  охрана детского сада осуществляется  силами штатных сторожей;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разработаны  инструкции для должностных лиц при угрозе проведения теракта  или возникновении ЧС, создан антитеррористический паспорт ДОУ - два раза в год проводятся инструктажи по антитеррористической безопасности.</w:t>
      </w:r>
    </w:p>
    <w:p w:rsidR="00EA798F" w:rsidRPr="00EA798F" w:rsidRDefault="00EA798F" w:rsidP="00EA79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проведение учебно-тренировочных мероприятий по вопросам безопасности.</w:t>
      </w:r>
    </w:p>
    <w:p w:rsidR="00EA798F" w:rsidRPr="00EA798F" w:rsidRDefault="00EA798F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Состояние территории ДОУ удовлетво</w:t>
      </w:r>
      <w:r w:rsidR="00FA6C89">
        <w:rPr>
          <w:rFonts w:ascii="Times New Roman" w:hAnsi="Times New Roman" w:cs="Times New Roman"/>
          <w:sz w:val="28"/>
          <w:szCs w:val="28"/>
        </w:rPr>
        <w:t>рительное (имеется ограждение, произведен ремонт</w:t>
      </w:r>
      <w:r w:rsidRPr="00EA798F">
        <w:rPr>
          <w:rFonts w:ascii="Times New Roman" w:hAnsi="Times New Roman" w:cs="Times New Roman"/>
          <w:sz w:val="28"/>
          <w:szCs w:val="28"/>
        </w:rPr>
        <w:t>), освещение.  При подъезде к ДОУ установлены необходимые знаки дорожного движения.</w:t>
      </w:r>
    </w:p>
    <w:p w:rsidR="00EA798F" w:rsidRDefault="00EA798F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 xml:space="preserve">Хозяйственная площадка и водоём оборудованы. </w:t>
      </w:r>
    </w:p>
    <w:p w:rsidR="007E17F1" w:rsidRPr="007E17F1" w:rsidRDefault="007E17F1" w:rsidP="007E1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В ДОУ имеется собственный пищеблок. Администрация ДОУ регулярно проводит работу по контролю приготовления пищи. Заключены  договоры  с  организациями о порядке обеспечения питанием.</w:t>
      </w:r>
    </w:p>
    <w:p w:rsidR="007E17F1" w:rsidRPr="007E17F1" w:rsidRDefault="000E535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осуществляется четыре раза</w:t>
      </w:r>
      <w:r w:rsidR="007E17F1" w:rsidRPr="007E17F1">
        <w:rPr>
          <w:rFonts w:ascii="Times New Roman" w:hAnsi="Times New Roman" w:cs="Times New Roman"/>
          <w:sz w:val="28"/>
          <w:szCs w:val="28"/>
        </w:rPr>
        <w:t xml:space="preserve"> в соответствии с «Примерным 10-дневным меню для </w:t>
      </w:r>
      <w:r>
        <w:rPr>
          <w:rFonts w:ascii="Times New Roman" w:hAnsi="Times New Roman" w:cs="Times New Roman"/>
          <w:sz w:val="28"/>
          <w:szCs w:val="28"/>
        </w:rPr>
        <w:t>организации питания детей от 2</w:t>
      </w:r>
      <w:r w:rsidR="007E17F1" w:rsidRPr="007E17F1">
        <w:rPr>
          <w:rFonts w:ascii="Times New Roman" w:hAnsi="Times New Roman" w:cs="Times New Roman"/>
          <w:sz w:val="28"/>
          <w:szCs w:val="28"/>
        </w:rPr>
        <w:t xml:space="preserve"> до 3-х лет и от 3-х до 7-ми лет в ДОУ» и Санитарно-эпидемиологическими правилами и нормативами.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Качество питания: калорийное, сбалансированное. Строго соблюдаются нормы питания, объем порций, питьевой режим. Оставляется контрольное б</w:t>
      </w:r>
      <w:r w:rsidR="000E5351">
        <w:rPr>
          <w:rFonts w:ascii="Times New Roman" w:hAnsi="Times New Roman" w:cs="Times New Roman"/>
          <w:sz w:val="28"/>
          <w:szCs w:val="28"/>
        </w:rPr>
        <w:t>людо, хранение проб</w:t>
      </w:r>
      <w:r w:rsidRPr="007E17F1">
        <w:rPr>
          <w:rFonts w:ascii="Times New Roman" w:hAnsi="Times New Roman" w:cs="Times New Roman"/>
          <w:sz w:val="28"/>
          <w:szCs w:val="28"/>
        </w:rPr>
        <w:t>. Проводится витаминизация.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lastRenderedPageBreak/>
        <w:t>В ДОУ имеется необходимая документация: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- приказы по организации питания,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- график получения питания,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- накопительная ведомость,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- журналы бракеража сырой и готовой продукции,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- 10-ти дневное меню,</w:t>
      </w:r>
    </w:p>
    <w:p w:rsidR="007E17F1" w:rsidRPr="007E17F1" w:rsidRDefault="000E535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технологические карты</w:t>
      </w:r>
      <w:r w:rsidR="007E17F1" w:rsidRPr="007E17F1">
        <w:rPr>
          <w:rFonts w:ascii="Times New Roman" w:hAnsi="Times New Roman" w:cs="Times New Roman"/>
          <w:sz w:val="28"/>
          <w:szCs w:val="28"/>
        </w:rPr>
        <w:t>,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-</w:t>
      </w:r>
      <w:r w:rsidR="000E5351">
        <w:rPr>
          <w:rFonts w:ascii="Times New Roman" w:hAnsi="Times New Roman" w:cs="Times New Roman"/>
          <w:sz w:val="28"/>
          <w:szCs w:val="28"/>
        </w:rPr>
        <w:t xml:space="preserve"> </w:t>
      </w:r>
      <w:r w:rsidRPr="007E17F1">
        <w:rPr>
          <w:rFonts w:ascii="Times New Roman" w:hAnsi="Times New Roman" w:cs="Times New Roman"/>
          <w:sz w:val="28"/>
          <w:szCs w:val="28"/>
        </w:rPr>
        <w:t>сведения о запрещенных продуктах и нормах питания,</w:t>
      </w:r>
    </w:p>
    <w:p w:rsidR="007E17F1" w:rsidRPr="007E17F1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 xml:space="preserve">- список дошкольников, имеющих пищевую  аллергию. </w:t>
      </w:r>
    </w:p>
    <w:p w:rsidR="007E17F1" w:rsidRPr="00853CFD" w:rsidRDefault="007E17F1" w:rsidP="007E1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7F1">
        <w:rPr>
          <w:rFonts w:ascii="Times New Roman" w:hAnsi="Times New Roman" w:cs="Times New Roman"/>
          <w:sz w:val="28"/>
          <w:szCs w:val="28"/>
        </w:rPr>
        <w:t>В ДОУ созданы условия соблюдения правил техники безопасности на пищеблоке. По возможности  выполняются предписания надзорных органов.</w:t>
      </w:r>
    </w:p>
    <w:p w:rsidR="00853CFD" w:rsidRPr="00853CFD" w:rsidRDefault="00853CFD" w:rsidP="00D95E7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D">
        <w:rPr>
          <w:rFonts w:ascii="Times New Roman" w:hAnsi="Times New Roman" w:cs="Times New Roman"/>
          <w:b/>
          <w:sz w:val="28"/>
          <w:szCs w:val="28"/>
        </w:rPr>
        <w:t>Выводы и рекомендации по разделу:</w:t>
      </w:r>
      <w:r w:rsidR="00EA798F">
        <w:rPr>
          <w:rFonts w:ascii="Times New Roman" w:hAnsi="Times New Roman" w:cs="Times New Roman"/>
          <w:sz w:val="28"/>
          <w:szCs w:val="28"/>
        </w:rPr>
        <w:t>У</w:t>
      </w:r>
      <w:r w:rsidR="00EA798F" w:rsidRPr="00853CFD">
        <w:rPr>
          <w:rFonts w:ascii="Times New Roman" w:hAnsi="Times New Roman" w:cs="Times New Roman"/>
          <w:sz w:val="28"/>
          <w:szCs w:val="28"/>
        </w:rPr>
        <w:t>слови</w:t>
      </w:r>
      <w:r w:rsidR="00EA798F">
        <w:rPr>
          <w:rFonts w:ascii="Times New Roman" w:hAnsi="Times New Roman" w:cs="Times New Roman"/>
          <w:sz w:val="28"/>
          <w:szCs w:val="28"/>
        </w:rPr>
        <w:t>я,</w:t>
      </w:r>
      <w:r w:rsidRPr="00853CFD">
        <w:rPr>
          <w:rFonts w:ascii="Times New Roman" w:hAnsi="Times New Roman" w:cs="Times New Roman"/>
          <w:sz w:val="28"/>
          <w:szCs w:val="28"/>
        </w:rPr>
        <w:t>создан</w:t>
      </w:r>
      <w:r w:rsidR="004A75A1">
        <w:rPr>
          <w:rFonts w:ascii="Times New Roman" w:hAnsi="Times New Roman" w:cs="Times New Roman"/>
          <w:sz w:val="28"/>
          <w:szCs w:val="28"/>
        </w:rPr>
        <w:t>ные в ДОУ</w:t>
      </w:r>
      <w:r w:rsidR="00EA798F">
        <w:rPr>
          <w:rFonts w:ascii="Times New Roman" w:hAnsi="Times New Roman" w:cs="Times New Roman"/>
          <w:sz w:val="28"/>
          <w:szCs w:val="28"/>
        </w:rPr>
        <w:t>,</w:t>
      </w:r>
      <w:r w:rsidR="004A75A1"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853CFD">
        <w:rPr>
          <w:rFonts w:ascii="Times New Roman" w:hAnsi="Times New Roman" w:cs="Times New Roman"/>
          <w:sz w:val="28"/>
          <w:szCs w:val="28"/>
        </w:rPr>
        <w:t>реализации основной обра</w:t>
      </w:r>
      <w:r w:rsidR="004A75A1">
        <w:rPr>
          <w:rFonts w:ascii="Times New Roman" w:hAnsi="Times New Roman" w:cs="Times New Roman"/>
          <w:sz w:val="28"/>
          <w:szCs w:val="28"/>
        </w:rPr>
        <w:t>зова</w:t>
      </w:r>
      <w:r w:rsidRPr="00853CFD">
        <w:rPr>
          <w:rFonts w:ascii="Times New Roman" w:hAnsi="Times New Roman" w:cs="Times New Roman"/>
          <w:sz w:val="28"/>
          <w:szCs w:val="28"/>
        </w:rPr>
        <w:t xml:space="preserve">тельной программы, </w:t>
      </w:r>
      <w:r w:rsidR="004A75A1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Pr="00853CFD">
        <w:rPr>
          <w:rFonts w:ascii="Times New Roman" w:hAnsi="Times New Roman" w:cs="Times New Roman"/>
          <w:sz w:val="28"/>
          <w:szCs w:val="28"/>
        </w:rPr>
        <w:t>комфортност</w:t>
      </w:r>
      <w:r w:rsidR="004A75A1">
        <w:rPr>
          <w:rFonts w:ascii="Times New Roman" w:hAnsi="Times New Roman" w:cs="Times New Roman"/>
          <w:sz w:val="28"/>
          <w:szCs w:val="28"/>
        </w:rPr>
        <w:t xml:space="preserve">ь </w:t>
      </w:r>
      <w:r w:rsidR="007E17F1">
        <w:rPr>
          <w:rFonts w:ascii="Times New Roman" w:hAnsi="Times New Roman" w:cs="Times New Roman"/>
          <w:sz w:val="28"/>
          <w:szCs w:val="28"/>
        </w:rPr>
        <w:t xml:space="preserve">и безопасность </w:t>
      </w:r>
      <w:r w:rsidR="004A75A1">
        <w:rPr>
          <w:rFonts w:ascii="Times New Roman" w:hAnsi="Times New Roman" w:cs="Times New Roman"/>
          <w:sz w:val="28"/>
          <w:szCs w:val="28"/>
        </w:rPr>
        <w:t xml:space="preserve">пребывания воспитанников и их родителей в ДОУ, отличаются </w:t>
      </w:r>
      <w:r w:rsidRPr="00853CFD">
        <w:rPr>
          <w:rFonts w:ascii="Times New Roman" w:hAnsi="Times New Roman" w:cs="Times New Roman"/>
          <w:sz w:val="28"/>
          <w:szCs w:val="28"/>
        </w:rPr>
        <w:t>эргономичност</w:t>
      </w:r>
      <w:r w:rsidR="004A75A1">
        <w:rPr>
          <w:rFonts w:ascii="Times New Roman" w:hAnsi="Times New Roman" w:cs="Times New Roman"/>
          <w:sz w:val="28"/>
          <w:szCs w:val="28"/>
        </w:rPr>
        <w:t>ью</w:t>
      </w:r>
      <w:r w:rsidRPr="00853CFD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707C26" w:rsidRPr="00332F58" w:rsidRDefault="00707C26" w:rsidP="00D95E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Внутренняя система оценки качества образования</w:t>
      </w:r>
    </w:p>
    <w:p w:rsidR="00343FE4" w:rsidRPr="00332F58" w:rsidRDefault="007607F6" w:rsidP="00332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учебно-воспита</w:t>
      </w:r>
      <w:r w:rsidR="00424116" w:rsidRPr="00332F58">
        <w:rPr>
          <w:rFonts w:ascii="Times New Roman" w:eastAsia="Times New Roman" w:hAnsi="Times New Roman" w:cs="Times New Roman"/>
          <w:sz w:val="28"/>
          <w:szCs w:val="28"/>
        </w:rPr>
        <w:t xml:space="preserve">тельной деятельности  применяется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мониторинг, который даёт качественную и своевременную информацию, необходимую для принятия управленческих  решений.  В ДОУ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</w:r>
    </w:p>
    <w:p w:rsidR="00424116" w:rsidRPr="00332F58" w:rsidRDefault="003A0180" w:rsidP="00332F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24116" w:rsidRPr="00332F58">
        <w:rPr>
          <w:rFonts w:ascii="Times New Roman" w:hAnsi="Times New Roman" w:cs="Times New Roman"/>
          <w:sz w:val="28"/>
          <w:szCs w:val="28"/>
        </w:rPr>
        <w:t>ункционирует система оценки качества образования в ДОО, в рамках которой исследуется и анализируется созданная и действующая система оценки качества образования (СОКО); документация регламентирующая СОКО. В оценке качества образования принимают участие коллегиальные органы, родители, профессиональные общественные объединения</w:t>
      </w:r>
      <w:r w:rsidR="00343FE4" w:rsidRPr="00332F58">
        <w:rPr>
          <w:rFonts w:ascii="Times New Roman" w:hAnsi="Times New Roman" w:cs="Times New Roman"/>
          <w:sz w:val="28"/>
          <w:szCs w:val="28"/>
        </w:rPr>
        <w:t>.</w:t>
      </w:r>
    </w:p>
    <w:p w:rsidR="007607F6" w:rsidRPr="00332F58" w:rsidRDefault="007607F6" w:rsidP="00332F58">
      <w:pPr>
        <w:spacing w:before="75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Основными </w:t>
      </w:r>
      <w:r w:rsidRPr="00332F58">
        <w:rPr>
          <w:rFonts w:ascii="Times New Roman" w:eastAsia="Times New Roman" w:hAnsi="Times New Roman" w:cs="Times New Roman"/>
          <w:iCs/>
          <w:sz w:val="28"/>
          <w:szCs w:val="28"/>
        </w:rPr>
        <w:t>принципами</w:t>
      </w:r>
      <w:r w:rsidRPr="00332F5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внутренней системы оценки качества образования ДОУ являются целостность, оперативность, информационная открытость к результатам.</w:t>
      </w:r>
    </w:p>
    <w:p w:rsidR="007607F6" w:rsidRPr="00332F58" w:rsidRDefault="007607F6" w:rsidP="00332F58">
      <w:pPr>
        <w:spacing w:before="75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Основные </w:t>
      </w:r>
      <w:r w:rsidRPr="00332F58">
        <w:rPr>
          <w:rFonts w:ascii="Times New Roman" w:eastAsia="Times New Roman" w:hAnsi="Times New Roman" w:cs="Times New Roman"/>
          <w:iCs/>
          <w:sz w:val="28"/>
          <w:szCs w:val="28"/>
        </w:rPr>
        <w:t>направления</w:t>
      </w:r>
      <w:r w:rsidRPr="00332F5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t>внутренней системы оценки качества образования в ДОУ: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полнота реализации основной общеобразовательной программы дошкольного образования, качество обучения воспитанников по направлениям развития (физическое, социально - личностное, познавательно - речевое, художественно - эстетическое);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условий реализации основной общеобразовательной программы дошкольного образования ДОУ: кадровые, материально-технические, учебно - материальные, медико-социальные, информационно-методические, психолого- педагогические, финансовые;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- качество оказываемой муниципальной услуги «Реализация основной общеобразовательной программы дошкольного образования» по показателям: </w:t>
      </w:r>
      <w:r w:rsidRPr="00332F5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образовательная программа, объем реализации основной общеобразовательной программы, информационное обеспечение;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физическое и психическое развитие воспитанников;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3A0180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- материально-технические, медико-социальные условия </w:t>
      </w:r>
      <w:r w:rsidR="003A0180" w:rsidRPr="00332F58">
        <w:rPr>
          <w:rFonts w:ascii="Times New Roman" w:eastAsia="Times New Roman" w:hAnsi="Times New Roman" w:cs="Times New Roman"/>
          <w:sz w:val="28"/>
          <w:szCs w:val="28"/>
        </w:rPr>
        <w:t>пребывания воспитанников в ДОУ.</w:t>
      </w:r>
    </w:p>
    <w:p w:rsidR="007607F6" w:rsidRPr="00332F58" w:rsidRDefault="007607F6" w:rsidP="00332F58">
      <w:pPr>
        <w:spacing w:before="60"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Предметы оценки:</w:t>
      </w:r>
    </w:p>
    <w:p w:rsidR="007607F6" w:rsidRPr="00332F58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I. Качество условий образовательного процесса: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нормативно-правового обеспечения воспитательно-образовательного процесса;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учебно-методических условий;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доступность образования;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кадровый ресурс;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и санитарно-гигиенические условия;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условия обеспечения безопасности воспитательно-образовательного процесса и сохранения здоровья;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организация питания воспитанников;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-финансово- экономические условия обеспечения воспитательно - образовательного процесса;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общественно – государственное управление.</w:t>
      </w:r>
    </w:p>
    <w:p w:rsidR="007607F6" w:rsidRPr="00332F58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II. Качество образовательного процесса: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образовательных программ;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управления воспитательно-образовательным процессом;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организации воспитательно-образовательного процесса,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качество воспитательно- образовательной работы в детском саду.</w:t>
      </w:r>
    </w:p>
    <w:p w:rsidR="007607F6" w:rsidRPr="00332F58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III. Качество образовательных результатов: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уровень и качество обязательных результатов обучения;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дальнейшее образование выпускника;</w:t>
      </w:r>
    </w:p>
    <w:p w:rsidR="007607F6" w:rsidRPr="00332F58" w:rsidRDefault="007607F6" w:rsidP="00332F5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- удовлетворенность образованием.</w:t>
      </w:r>
    </w:p>
    <w:p w:rsidR="007607F6" w:rsidRPr="00332F58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Согласно Программе внутренней системы оценки качества образования в ДОУ:</w:t>
      </w:r>
    </w:p>
    <w:p w:rsidR="007607F6" w:rsidRPr="00332F58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 I. Качество условий образовательного процесса</w:t>
      </w:r>
    </w:p>
    <w:p w:rsidR="007607F6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1.1. Качество нормативно-правового обеспечения воспитательно - образовательного процесса</w:t>
      </w:r>
    </w:p>
    <w:p w:rsidR="00A37BA4" w:rsidRPr="00332F58" w:rsidRDefault="00A37BA4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219"/>
        <w:gridCol w:w="2835"/>
        <w:gridCol w:w="3685"/>
      </w:tblGrid>
      <w:tr w:rsidR="007607F6" w:rsidRPr="00A37BA4" w:rsidTr="005A6604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5A660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лицензионным требованиям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Лицензия на образовательную </w:t>
            </w: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  лицензии на образовательную   деятельность</w:t>
            </w:r>
          </w:p>
        </w:tc>
      </w:tr>
      <w:tr w:rsidR="007607F6" w:rsidRPr="00A37BA4" w:rsidTr="005A660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  документов, регламентирующих образовательный процесс, их соответствие Федеральным и Региональным документам.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  локальных актов ДОУ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  и качество локальных актов соответствует действующему законодательству РФ в   области образования</w:t>
            </w:r>
          </w:p>
        </w:tc>
      </w:tr>
      <w:tr w:rsidR="007607F6" w:rsidRPr="00A37BA4" w:rsidTr="005A6604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  основной образовательной  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  приказов, протоколы Педагогических советов и Общего собрания работников ДОУ.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  об утверждении ООП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1.2. Качество учебно-методических условий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39"/>
        <w:gridCol w:w="3118"/>
        <w:gridCol w:w="3402"/>
      </w:tblGrid>
      <w:tr w:rsidR="007607F6" w:rsidRPr="00A37BA4" w:rsidTr="005A6604">
        <w:trPr>
          <w:trHeight w:val="37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5A660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  образовательного процесса методической литературой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соответствия библиотечного фонда и комплектования возрастных групп детского   сада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частично</w:t>
            </w:r>
          </w:p>
        </w:tc>
      </w:tr>
      <w:tr w:rsidR="007607F6" w:rsidRPr="00A37BA4" w:rsidTr="005A660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5A6604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дополнительной литературы (детской,   </w:t>
            </w:r>
            <w:r w:rsidR="007607F6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художественной, научно-методическо</w:t>
            </w: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справочно- библиографической и </w:t>
            </w:r>
            <w:r w:rsidR="007607F6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периодической);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  сведения методического кабинета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  дополнительной литературы обеспечивает потребность воспитателей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1.3. Доступность образования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185"/>
        <w:gridCol w:w="3118"/>
        <w:gridCol w:w="3402"/>
      </w:tblGrid>
      <w:tr w:rsidR="007607F6" w:rsidRPr="00A37BA4" w:rsidTr="005A6604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5A6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  приема в ДОУ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Путевка,   заявление от родителей, медицинская карта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  соответствуют нормативным документам</w:t>
            </w:r>
          </w:p>
        </w:tc>
      </w:tr>
      <w:tr w:rsidR="007607F6" w:rsidRPr="00A37BA4" w:rsidTr="005A660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  информации о деятельности ДОУ для родительского сообщества и общественных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5A6604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  сайт ДОУ </w:t>
            </w:r>
            <w:hyperlink r:id="rId12" w:history="1">
              <w:r w:rsidR="007607F6" w:rsidRPr="00A37BA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r w:rsidR="007607F6" w:rsidRPr="00A37BA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berezovkadou</w:t>
              </w:r>
              <w:r w:rsidR="007607F6" w:rsidRPr="00A37BA4">
                <w:rPr>
                  <w:rStyle w:val="a7"/>
                  <w:rFonts w:ascii="Times New Roman" w:hAnsi="Times New Roman"/>
                  <w:sz w:val="24"/>
                  <w:szCs w:val="24"/>
                </w:rPr>
                <w:t>.ucoz.ru/</w:t>
              </w:r>
            </w:hyperlink>
            <w:r w:rsidR="007607F6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  на сайте ДОУ соответствует нормативным документам</w:t>
            </w:r>
          </w:p>
        </w:tc>
      </w:tr>
    </w:tbl>
    <w:p w:rsidR="00A37BA4" w:rsidRDefault="00A37BA4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1.4. Качество кадрового ресурса как условие качества образования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260"/>
        <w:gridCol w:w="3118"/>
        <w:gridCol w:w="3402"/>
      </w:tblGrid>
      <w:tr w:rsidR="007607F6" w:rsidRPr="00A37BA4" w:rsidTr="005A6604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5A660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  педагогическими кадрами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 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5A6604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607F6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07F6" w:rsidRPr="00A37BA4" w:rsidTr="005A660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  педагогов, имеющих образование, соответствующее требованиям Квалификационного справочника работников </w:t>
            </w: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Статистическая  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607F6" w:rsidRPr="00A37BA4" w:rsidTr="005A660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педагогов, имеющих квалификационную категорию по должности «воспитатель»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 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244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="004E0244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- 10 человек  \ 63</w:t>
            </w:r>
          </w:p>
          <w:p w:rsidR="004E0244" w:rsidRPr="00A37BA4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hAnsi="Times New Roman" w:cs="Times New Roman"/>
                <w:sz w:val="24"/>
                <w:szCs w:val="24"/>
              </w:rPr>
              <w:t xml:space="preserve">С высшей категорией - </w:t>
            </w:r>
            <w:r w:rsidR="004E0244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 / 19%</w:t>
            </w:r>
            <w:r w:rsidRPr="00A37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hAnsi="Times New Roman" w:cs="Times New Roman"/>
                <w:sz w:val="24"/>
                <w:szCs w:val="24"/>
              </w:rPr>
              <w:t xml:space="preserve">с первой категорией - </w:t>
            </w:r>
            <w:r w:rsidR="004E0244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 / 44%</w:t>
            </w:r>
          </w:p>
        </w:tc>
      </w:tr>
      <w:tr w:rsidR="007607F6" w:rsidRPr="00A37BA4" w:rsidTr="005A660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воспитателей, прошедших курсовую подготовку за последние три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Статистическая  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1.5. Материально-технические и санитарно-гигиенические условия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4252"/>
        <w:gridCol w:w="3402"/>
        <w:gridCol w:w="2126"/>
      </w:tblGrid>
      <w:tr w:rsidR="007607F6" w:rsidRPr="00A37BA4" w:rsidTr="008B5B12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8B5B12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СанПиН детской мебели в группах.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паспортов групп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607F6" w:rsidRPr="00A37BA4" w:rsidTr="008B5B12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групп, оборудованных мультимедийными комплектами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паспортов групп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</w:tr>
      <w:tr w:rsidR="007607F6" w:rsidRPr="00A37BA4" w:rsidTr="008B5B12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  групп, оборудованных принтерами или   МФУ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паспортов групп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8B5B12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7F6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7607F6" w:rsidRPr="00A37BA4" w:rsidTr="008B5B12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  программного обеспечения учебного 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программного обеспечения учебного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частично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color w:val="0D3F0D"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1.6. Качество условий обеспечения безопасности воспитательно-образовательного процесса в ДОУ и сохранения здоровья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4252"/>
        <w:gridCol w:w="2977"/>
        <w:gridCol w:w="2551"/>
      </w:tblGrid>
      <w:tr w:rsidR="007607F6" w:rsidRPr="00A37BA4" w:rsidTr="004E0244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техники безопасности, охраны труда, противопожарной безопасности,   антитеррористической защищенности - требованиям нормативных документов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  мониторинг ситуации.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нормативным требованиям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  соответствия требования к оборудованию, помещениям, воздушно – тепловому   режиму, к естественному и искусственному освещению, водоснабжению и канализации, тепловому режиму, к режиму образовательного процесса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  паспортов групп ДОУ. 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мониторинг ситуации по режимам.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требованиям СанПиН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  медицинского кабинета общего назначения и его оснащенность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Инвентарная ведомость ДОУ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  и качество проведения санитарно – эпидемиологических и гигиенических   профилактических мероприятий, медицинских осмотров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  санитарно – эпидемиологических и гигиенических профилактических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  вспышек инфекционных заболеваний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профилактических   мероприятий</w:t>
            </w:r>
          </w:p>
        </w:tc>
      </w:tr>
    </w:tbl>
    <w:p w:rsidR="007607F6" w:rsidRPr="00332F58" w:rsidRDefault="007607F6" w:rsidP="00332F5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1.7. Качество организации питания воспитанников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3129"/>
        <w:gridCol w:w="3827"/>
        <w:gridCol w:w="2693"/>
      </w:tblGrid>
      <w:tr w:rsidR="007607F6" w:rsidRPr="00A37BA4" w:rsidTr="004E0244"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4E0244"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организации питания воспитанников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  ведомость,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меню </w:t>
            </w:r>
            <w:r w:rsidR="004E0244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питания</w:t>
            </w:r>
          </w:p>
        </w:tc>
      </w:tr>
    </w:tbl>
    <w:p w:rsidR="007607F6" w:rsidRPr="00332F58" w:rsidRDefault="007607F6" w:rsidP="00332F5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1.8. Качество финансово-экономических условий обеспечения воспитательно-образовательного процесса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2721"/>
        <w:gridCol w:w="3402"/>
        <w:gridCol w:w="3543"/>
      </w:tblGrid>
      <w:tr w:rsidR="007607F6" w:rsidRPr="00A37BA4" w:rsidTr="004E0244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4E024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  системы оплаты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  Педагогических советов.  Информация на сайте в разделе «Система оплаты труда»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  состав знает содержание локальных актов о системе оплаты труда в ДОУ</w:t>
            </w:r>
          </w:p>
        </w:tc>
      </w:tr>
      <w:tr w:rsidR="007607F6" w:rsidRPr="00A37BA4" w:rsidTr="004E024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  использования финансовых средств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документов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  расходов статьям сметы. </w:t>
            </w:r>
            <w:r w:rsidR="004E0244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 – 25</w:t>
            </w: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607F6" w:rsidRPr="00A37BA4" w:rsidTr="004E0244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Объективность расстановки кадров.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  штатного расписания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  учебной нагрузки, обеспечивающих потребности педагогов</w:t>
            </w:r>
          </w:p>
        </w:tc>
      </w:tr>
    </w:tbl>
    <w:p w:rsidR="007607F6" w:rsidRPr="00332F58" w:rsidRDefault="007607F6" w:rsidP="00332F58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1.9 . Качество общественно – государственного управления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3451"/>
        <w:gridCol w:w="2552"/>
        <w:gridCol w:w="3685"/>
      </w:tblGrid>
      <w:tr w:rsidR="007607F6" w:rsidRPr="00A37BA4" w:rsidTr="004E0244"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4E0244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  управленческой деятельности Педагогического совета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  Педагогических советов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  воспитательно-образовательного процесса</w:t>
            </w:r>
          </w:p>
        </w:tc>
      </w:tr>
      <w:tr w:rsidR="007607F6" w:rsidRPr="00A37BA4" w:rsidTr="004E0244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  управленческой деятельности Общее собрание работников ДОУ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  общих собраний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  локальных актов</w:t>
            </w:r>
          </w:p>
        </w:tc>
      </w:tr>
      <w:tr w:rsidR="007607F6" w:rsidRPr="00A37BA4" w:rsidTr="004E0244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  управленческой деятельности Родительского комитета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  родительского комитета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  активности родителей в вопросах воспитания и развития детей</w:t>
            </w:r>
          </w:p>
        </w:tc>
      </w:tr>
    </w:tbl>
    <w:p w:rsidR="007607F6" w:rsidRPr="00332F58" w:rsidRDefault="007607F6" w:rsidP="00332F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II. Качество   образовательного процесса</w:t>
      </w:r>
    </w:p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2.1. Качество образовательных программ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260"/>
        <w:gridCol w:w="2410"/>
        <w:gridCol w:w="4110"/>
      </w:tblGrid>
      <w:tr w:rsidR="007607F6" w:rsidRPr="00A37BA4" w:rsidTr="004E0244"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нормативным актам в области дошкольного образования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  Рабочих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рабочих программ Положению о рабочей программе педагога</w:t>
            </w:r>
          </w:p>
        </w:tc>
      </w:tr>
      <w:tr w:rsidR="007607F6" w:rsidRPr="00A37BA4" w:rsidTr="004E0244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  годового плана ДОУ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  нормативным актам в области образования</w:t>
            </w:r>
          </w:p>
        </w:tc>
      </w:tr>
    </w:tbl>
    <w:p w:rsidR="00A37BA4" w:rsidRDefault="00A37BA4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2.2. Качество управления воспитательно - образовательным процессом</w:t>
      </w:r>
    </w:p>
    <w:tbl>
      <w:tblPr>
        <w:tblW w:w="105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3260"/>
        <w:gridCol w:w="2551"/>
        <w:gridCol w:w="3969"/>
        <w:gridCol w:w="284"/>
      </w:tblGrid>
      <w:tr w:rsidR="007607F6" w:rsidRPr="00A37BA4" w:rsidTr="005D09DC">
        <w:trPr>
          <w:gridAfter w:val="1"/>
          <w:wAfter w:w="284" w:type="dxa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AC1E1D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  контроля усвоения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5D09DC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7607F6"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%   уровня освоения программы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2.3. III. Качество образовательных результатов</w:t>
      </w:r>
    </w:p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3.1. Уровень и качество обязательных результатов обучения</w:t>
      </w:r>
    </w:p>
    <w:tbl>
      <w:tblPr>
        <w:tblW w:w="102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499"/>
        <w:gridCol w:w="2946"/>
        <w:gridCol w:w="3260"/>
      </w:tblGrid>
      <w:tr w:rsidR="007607F6" w:rsidRPr="00A37BA4" w:rsidTr="005D09DC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5D09D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подготовки воспитанников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  развития, усвоения программы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3.2. Дальнейшее образование выпускника</w:t>
      </w:r>
    </w:p>
    <w:tbl>
      <w:tblPr>
        <w:tblW w:w="105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522"/>
        <w:gridCol w:w="2977"/>
        <w:gridCol w:w="3544"/>
      </w:tblGrid>
      <w:tr w:rsidR="007607F6" w:rsidRPr="00A37BA4" w:rsidTr="00AC1E1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AC1E1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  воспитанников ДОУ к школьному обучению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  целевых показателей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96% воспитанников готовы к школьному обучению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Cs/>
          <w:sz w:val="28"/>
          <w:szCs w:val="28"/>
        </w:rPr>
        <w:t>3.3. Удовлетворенность образованием</w:t>
      </w:r>
    </w:p>
    <w:tbl>
      <w:tblPr>
        <w:tblW w:w="1059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495"/>
        <w:gridCol w:w="2693"/>
        <w:gridCol w:w="3702"/>
      </w:tblGrid>
      <w:tr w:rsidR="007607F6" w:rsidRPr="00A37BA4" w:rsidTr="00AC1E1D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индикатора качества</w:t>
            </w:r>
          </w:p>
        </w:tc>
      </w:tr>
      <w:tr w:rsidR="007607F6" w:rsidRPr="00A37BA4" w:rsidTr="00AC1E1D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  удовлетворенности родителей (законных представителей) качеством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F6" w:rsidRPr="00A37BA4" w:rsidRDefault="007607F6" w:rsidP="00332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BA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  удовлетворенности родителей (законных представителей) качеством дошкольного образования</w:t>
            </w:r>
          </w:p>
        </w:tc>
      </w:tr>
    </w:tbl>
    <w:p w:rsidR="007607F6" w:rsidRPr="00332F58" w:rsidRDefault="007607F6" w:rsidP="00332F5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7607F6" w:rsidRPr="00332F58" w:rsidRDefault="005D09DC" w:rsidP="00332F58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 xml:space="preserve">Подготовка воспитанников ДОУ </w:t>
      </w:r>
      <w:r w:rsidR="007607F6" w:rsidRPr="00332F58">
        <w:rPr>
          <w:rFonts w:ascii="Times New Roman" w:eastAsia="Times New Roman" w:hAnsi="Times New Roman" w:cs="Times New Roman"/>
          <w:sz w:val="28"/>
          <w:szCs w:val="28"/>
        </w:rPr>
        <w:t>соответствует федеральному государственному образовательному стандарту, в части выполнения требований к условиям реализации образовательной программы, требованиям к результатам.</w:t>
      </w:r>
    </w:p>
    <w:p w:rsidR="007607F6" w:rsidRPr="00332F58" w:rsidRDefault="007607F6" w:rsidP="00332F58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в ДОУ осуществляется в процессе организации различных видов детской деятельности; в ходе режимных моментов; в самостоятельной деятельности детей, в индивидуальной работе педагогов с детьми, а также в процессе взаимодействия с семьями воспитанников.</w:t>
      </w:r>
    </w:p>
    <w:p w:rsidR="007607F6" w:rsidRPr="00332F58" w:rsidRDefault="007607F6" w:rsidP="00332F58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F58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качества образования соответствует требованиям Федерального закона от 29.12.2012 г. № 273 – ФЗ «Об образовании в Российской Федерации» и способствует выявлению проблем в развитии ДОУ.</w:t>
      </w:r>
    </w:p>
    <w:p w:rsidR="007607F6" w:rsidRPr="00332F58" w:rsidRDefault="007607F6" w:rsidP="00332F58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7F6" w:rsidRPr="00CA47E2" w:rsidRDefault="007607F6" w:rsidP="00332F5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7E2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27E63" w:rsidRPr="00E33B40" w:rsidRDefault="00527E63" w:rsidP="00527E63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выводы</w:t>
      </w:r>
    </w:p>
    <w:p w:rsidR="001276D3" w:rsidRPr="001276D3" w:rsidRDefault="001276D3" w:rsidP="001276D3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6D3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отметить, что на основании рекомендаций, данных по результатам ранее проведённой процедуры самообследования ДОУ, в течение учебного года были реализованы следующие задачи: повышение качества образовательного процесса, </w:t>
      </w:r>
      <w:r w:rsidRPr="001276D3">
        <w:rPr>
          <w:rFonts w:ascii="Times New Roman" w:eastAsia="Times New Roman" w:hAnsi="Times New Roman" w:cs="Times New Roman"/>
          <w:sz w:val="28"/>
          <w:szCs w:val="28"/>
        </w:rPr>
        <w:t>путём перехода к использованию инновационных педагогических технологий в образовательном процессе, в том числе информационно - коммуникативных;</w:t>
      </w:r>
      <w:r w:rsidRPr="001276D3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внедрению ФГОС дошкольного образования; проведена </w:t>
      </w:r>
      <w:r w:rsidRPr="001276D3">
        <w:rPr>
          <w:rFonts w:ascii="Times New Roman" w:eastAsia="Times New Roman" w:hAnsi="Times New Roman" w:cs="Times New Roman"/>
          <w:sz w:val="28"/>
          <w:szCs w:val="28"/>
        </w:rPr>
        <w:t>работа по модернизации образовательной программы ДОУ в ходе, которой Образовательная программа ДОУ была переработана, в соответствии с ФГОС ДО; осуществлялась популяризация передового педагогического опыта.</w:t>
      </w:r>
    </w:p>
    <w:p w:rsidR="001276D3" w:rsidRPr="001276D3" w:rsidRDefault="001276D3" w:rsidP="001276D3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76D3">
        <w:rPr>
          <w:rFonts w:ascii="Times New Roman" w:eastAsia="Times New Roman" w:hAnsi="Times New Roman" w:cs="Times New Roman"/>
          <w:sz w:val="28"/>
          <w:szCs w:val="28"/>
        </w:rPr>
        <w:t>Проведенный анализ образовательной деятельности за 2016-2017 учебный год показал, что годовой план работы ДОУ реализован в полном объеме, поставленные перед коллективом задачи выполнены,  решены на достаточном уровне</w:t>
      </w:r>
      <w:r w:rsidR="00FC23C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76D3">
        <w:rPr>
          <w:rFonts w:ascii="Times New Roman" w:eastAsia="Times New Roman" w:hAnsi="Times New Roman" w:cs="Times New Roman"/>
          <w:sz w:val="28"/>
          <w:szCs w:val="28"/>
        </w:rPr>
        <w:t xml:space="preserve">  в результате чего</w:t>
      </w:r>
      <w:r w:rsidR="00FC23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6D3">
        <w:rPr>
          <w:rFonts w:ascii="Times New Roman" w:eastAsia="Times New Roman" w:hAnsi="Times New Roman" w:cs="Times New Roman"/>
          <w:sz w:val="28"/>
          <w:szCs w:val="28"/>
        </w:rPr>
        <w:t xml:space="preserve"> повысилось     качество образовательного процесса, достигнутые результаты удовлетворяют педагогический коллектив дошкольного учреждения, родите</w:t>
      </w:r>
      <w:r w:rsidR="00FC23C4">
        <w:rPr>
          <w:rFonts w:ascii="Times New Roman" w:eastAsia="Times New Roman" w:hAnsi="Times New Roman" w:cs="Times New Roman"/>
          <w:sz w:val="28"/>
          <w:szCs w:val="28"/>
        </w:rPr>
        <w:t>лей и детей.</w:t>
      </w:r>
      <w:r w:rsidRPr="00127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B7B" w:rsidRDefault="00B72B7B" w:rsidP="00B72B7B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2B7B">
        <w:rPr>
          <w:rFonts w:ascii="Times New Roman" w:hAnsi="Times New Roman" w:cs="Times New Roman"/>
          <w:sz w:val="28"/>
          <w:szCs w:val="28"/>
        </w:rPr>
        <w:t>Анализ деятельности ДОУ показал, что в работе за текущий учебный год отмечаются как сильные, так и слабые стороны.</w:t>
      </w:r>
    </w:p>
    <w:p w:rsidR="00B72B7B" w:rsidRPr="00B72B7B" w:rsidRDefault="00B72B7B" w:rsidP="00B72B7B">
      <w:pPr>
        <w:pStyle w:val="14"/>
        <w:spacing w:before="80"/>
        <w:ind w:firstLine="708"/>
        <w:rPr>
          <w:bCs/>
          <w:sz w:val="28"/>
          <w:szCs w:val="28"/>
        </w:rPr>
      </w:pPr>
      <w:r w:rsidRPr="00B72B7B">
        <w:rPr>
          <w:bCs/>
          <w:sz w:val="28"/>
          <w:szCs w:val="28"/>
        </w:rPr>
        <w:t>Сильные стороны (внутренние факторы)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руководство и управление ДОУ в соответствии с современными требованиями к его функционированию;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профессиональный педагогический коллектив, обладающий опытом и творческим потенциалом;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накопление и совершенствование членами педагогического коллектива опыта работы, адекватного современным требованиям к организации учебно-воспитательного процесса;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систематические внешние достижения педагогов и воспитанников, как основа мотивации деятельности всего коллектива ДОУ;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положительная динамика в достижении качества знаний воспитанников;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наличие локальной сети, оргтехники, выход в Интернет;</w:t>
      </w:r>
    </w:p>
    <w:p w:rsidR="00B72B7B" w:rsidRPr="00B72B7B" w:rsidRDefault="00B72B7B" w:rsidP="00B72B7B">
      <w:pPr>
        <w:pStyle w:val="1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позитивный имидж ДОУ в социуме.</w:t>
      </w:r>
    </w:p>
    <w:p w:rsidR="00B72B7B" w:rsidRPr="00B72B7B" w:rsidRDefault="00B72B7B" w:rsidP="00B72B7B">
      <w:pPr>
        <w:pStyle w:val="14"/>
        <w:spacing w:before="80"/>
        <w:jc w:val="both"/>
        <w:rPr>
          <w:bCs/>
          <w:sz w:val="28"/>
          <w:szCs w:val="28"/>
        </w:rPr>
      </w:pPr>
      <w:r w:rsidRPr="00B72B7B">
        <w:rPr>
          <w:bCs/>
          <w:sz w:val="28"/>
          <w:szCs w:val="28"/>
        </w:rPr>
        <w:t>Слабые стороны (внутренние факторы)</w:t>
      </w:r>
    </w:p>
    <w:p w:rsidR="00B72B7B" w:rsidRPr="00B72B7B" w:rsidRDefault="00B72B7B" w:rsidP="00B72B7B">
      <w:pPr>
        <w:pStyle w:val="1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недостаточная целеустремленность  педагогов на презентацию своих достижений, на различных уровня профессионального мастерства;</w:t>
      </w:r>
    </w:p>
    <w:p w:rsidR="00B72B7B" w:rsidRPr="00B72B7B" w:rsidRDefault="00B72B7B" w:rsidP="00B72B7B">
      <w:pPr>
        <w:pStyle w:val="1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 xml:space="preserve">недостаточно возможностей у педагога для получения образования соответствующего квалификационному профилю; </w:t>
      </w:r>
    </w:p>
    <w:p w:rsidR="00B72B7B" w:rsidRPr="00B72B7B" w:rsidRDefault="00B72B7B" w:rsidP="00B72B7B">
      <w:pPr>
        <w:pStyle w:val="1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не в полном объеме оснащенность современной компьютерной техникой и научно-методической литературой ДОУ.</w:t>
      </w:r>
    </w:p>
    <w:p w:rsidR="001276D3" w:rsidRPr="00B72B7B" w:rsidRDefault="00B72B7B" w:rsidP="00B72B7B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полученными результатами п</w:t>
      </w:r>
      <w:r w:rsidR="001276D3" w:rsidRPr="001276D3">
        <w:rPr>
          <w:rFonts w:ascii="Times New Roman" w:eastAsia="Times New Roman" w:hAnsi="Times New Roman" w:cs="Times New Roman"/>
          <w:sz w:val="28"/>
          <w:szCs w:val="28"/>
        </w:rPr>
        <w:t>едагогический коллектив наметил работу на 2017 -2018 учебный год и </w:t>
      </w:r>
      <w:r w:rsidR="001276D3" w:rsidRPr="001276D3">
        <w:rPr>
          <w:rFonts w:ascii="Times New Roman" w:eastAsia="Times New Roman" w:hAnsi="Times New Roman" w:cs="Times New Roman"/>
          <w:bCs/>
          <w:sz w:val="28"/>
          <w:szCs w:val="28"/>
        </w:rPr>
        <w:t>выдвинул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</w:t>
      </w:r>
      <w:r w:rsidR="001276D3" w:rsidRPr="001276D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276D3" w:rsidRPr="00B72B7B">
        <w:rPr>
          <w:rFonts w:ascii="Times New Roman" w:eastAsia="Times New Roman" w:hAnsi="Times New Roman" w:cs="Times New Roman"/>
          <w:bCs/>
          <w:sz w:val="28"/>
          <w:szCs w:val="28"/>
        </w:rPr>
        <w:t>задачи:</w:t>
      </w:r>
    </w:p>
    <w:p w:rsidR="00B72B7B" w:rsidRPr="00B72B7B" w:rsidRDefault="00B72B7B" w:rsidP="00B72B7B">
      <w:pPr>
        <w:pStyle w:val="14"/>
        <w:numPr>
          <w:ilvl w:val="0"/>
          <w:numId w:val="9"/>
        </w:numPr>
        <w:ind w:left="0"/>
        <w:jc w:val="both"/>
        <w:rPr>
          <w:bCs/>
          <w:spacing w:val="-4"/>
          <w:sz w:val="28"/>
          <w:szCs w:val="28"/>
        </w:rPr>
      </w:pPr>
      <w:r w:rsidRPr="00B72B7B">
        <w:rPr>
          <w:bCs/>
          <w:spacing w:val="-4"/>
          <w:sz w:val="28"/>
          <w:szCs w:val="28"/>
        </w:rPr>
        <w:t xml:space="preserve">сохранение традиций и создание новаций образовательной системы в рамках закона "Об образовании  в Российской Федерации»; </w:t>
      </w:r>
    </w:p>
    <w:p w:rsidR="00B72B7B" w:rsidRPr="00B72B7B" w:rsidRDefault="00B72B7B" w:rsidP="00B72B7B">
      <w:pPr>
        <w:pStyle w:val="14"/>
        <w:numPr>
          <w:ilvl w:val="0"/>
          <w:numId w:val="9"/>
        </w:numPr>
        <w:ind w:left="0"/>
        <w:jc w:val="both"/>
        <w:rPr>
          <w:bCs/>
          <w:spacing w:val="-4"/>
          <w:sz w:val="28"/>
          <w:szCs w:val="28"/>
        </w:rPr>
      </w:pPr>
      <w:r w:rsidRPr="00B72B7B">
        <w:rPr>
          <w:sz w:val="28"/>
          <w:szCs w:val="28"/>
        </w:rPr>
        <w:lastRenderedPageBreak/>
        <w:t>повышение квалификации  педагогических работников;</w:t>
      </w:r>
    </w:p>
    <w:p w:rsidR="00B72B7B" w:rsidRPr="00B72B7B" w:rsidRDefault="00B72B7B" w:rsidP="00B72B7B">
      <w:pPr>
        <w:pStyle w:val="14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исполнение Педагогического Кодекса этики для сотрудников ДОУ;</w:t>
      </w:r>
    </w:p>
    <w:p w:rsidR="00B72B7B" w:rsidRPr="00B72B7B" w:rsidRDefault="00B72B7B" w:rsidP="00B72B7B">
      <w:pPr>
        <w:pStyle w:val="14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соблюдение законодательства  в сфере образования;</w:t>
      </w:r>
    </w:p>
    <w:p w:rsidR="00B72B7B" w:rsidRPr="00B72B7B" w:rsidRDefault="00B72B7B" w:rsidP="00B72B7B">
      <w:pPr>
        <w:pStyle w:val="14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создание условий  для удовлетворенности населения качеством образовательных услуг;</w:t>
      </w:r>
    </w:p>
    <w:p w:rsidR="00B72B7B" w:rsidRPr="00B72B7B" w:rsidRDefault="00B72B7B" w:rsidP="00B72B7B">
      <w:pPr>
        <w:pStyle w:val="14"/>
        <w:numPr>
          <w:ilvl w:val="0"/>
          <w:numId w:val="9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создание условий для гармоничного физического развития; формирование у детей интереса и ценностного отношения к занятиям физической культурой и основам здорового образа жизни;</w:t>
      </w:r>
    </w:p>
    <w:p w:rsidR="00B72B7B" w:rsidRPr="00B72B7B" w:rsidRDefault="00FC23C4" w:rsidP="00B72B7B">
      <w:pPr>
        <w:pStyle w:val="14"/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</w:t>
      </w:r>
      <w:r w:rsidR="00B72B7B" w:rsidRPr="00B72B7B">
        <w:rPr>
          <w:sz w:val="28"/>
          <w:szCs w:val="28"/>
        </w:rPr>
        <w:t xml:space="preserve"> по повышению педагогической компетентности в воспитании у дошкольников нравственно-патриотических качеств с целью развития их интеллектуальных способностей, познавательного интереса, творческой инициативы;</w:t>
      </w:r>
    </w:p>
    <w:p w:rsidR="00B72B7B" w:rsidRPr="00B72B7B" w:rsidRDefault="00FC23C4" w:rsidP="00B72B7B">
      <w:pPr>
        <w:pStyle w:val="14"/>
        <w:numPr>
          <w:ilvl w:val="0"/>
          <w:numId w:val="9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 работы</w:t>
      </w:r>
      <w:r w:rsidR="00B72B7B" w:rsidRPr="00B72B7B">
        <w:rPr>
          <w:sz w:val="28"/>
          <w:szCs w:val="28"/>
        </w:rPr>
        <w:t xml:space="preserve"> с семьями воспитанников через реализацию модели  взаимодействия  «Семья  –  ребенок  -  детский  сад»  на  основе дифференцированного подхода.</w:t>
      </w:r>
    </w:p>
    <w:p w:rsidR="00B72B7B" w:rsidRPr="00B72B7B" w:rsidRDefault="00B72B7B" w:rsidP="00FC23C4">
      <w:pPr>
        <w:pStyle w:val="14"/>
        <w:spacing w:before="80"/>
        <w:jc w:val="center"/>
        <w:rPr>
          <w:b/>
          <w:sz w:val="28"/>
          <w:szCs w:val="28"/>
        </w:rPr>
      </w:pPr>
      <w:r w:rsidRPr="00B72B7B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>преобразования в ДОУ на 2018</w:t>
      </w:r>
      <w:r w:rsidRPr="00B72B7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B72B7B">
        <w:rPr>
          <w:b/>
          <w:sz w:val="28"/>
          <w:szCs w:val="28"/>
        </w:rPr>
        <w:t xml:space="preserve"> учебный год</w:t>
      </w:r>
    </w:p>
    <w:p w:rsidR="00B72B7B" w:rsidRPr="00B72B7B" w:rsidRDefault="00B72B7B" w:rsidP="00B72B7B">
      <w:pPr>
        <w:pStyle w:val="1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</w:rPr>
        <w:t>продолжить поиск и внедрение эффективных форм и методов воспитания и обучения воспитанников;</w:t>
      </w:r>
    </w:p>
    <w:p w:rsidR="00B72B7B" w:rsidRPr="00B72B7B" w:rsidRDefault="00B72B7B" w:rsidP="00B72B7B">
      <w:pPr>
        <w:pStyle w:val="14"/>
        <w:numPr>
          <w:ilvl w:val="0"/>
          <w:numId w:val="11"/>
        </w:numPr>
        <w:ind w:left="0"/>
        <w:jc w:val="both"/>
        <w:rPr>
          <w:sz w:val="28"/>
          <w:szCs w:val="28"/>
        </w:rPr>
      </w:pPr>
      <w:r w:rsidRPr="00B72B7B">
        <w:rPr>
          <w:sz w:val="28"/>
          <w:szCs w:val="28"/>
          <w:shd w:val="clear" w:color="auto" w:fill="FFFFFF"/>
        </w:rPr>
        <w:t xml:space="preserve">повысить привлекательность ДОУ. </w:t>
      </w:r>
    </w:p>
    <w:p w:rsidR="001276D3" w:rsidRPr="001276D3" w:rsidRDefault="001276D3" w:rsidP="001276D3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276D3" w:rsidRPr="001276D3" w:rsidRDefault="001276D3" w:rsidP="001276D3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33B40" w:rsidRDefault="00E33B40" w:rsidP="00527E63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33B40" w:rsidRDefault="00CA47E2" w:rsidP="00332F58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47E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33B40" w:rsidRDefault="00E33B40" w:rsidP="00CA47E2">
      <w:pPr>
        <w:pStyle w:val="14"/>
        <w:jc w:val="both"/>
        <w:rPr>
          <w:b/>
          <w:bCs/>
          <w:color w:val="FF0000"/>
        </w:rPr>
      </w:pPr>
    </w:p>
    <w:p w:rsidR="007607F6" w:rsidRPr="00332F58" w:rsidRDefault="007607F6" w:rsidP="00332F58">
      <w:pPr>
        <w:pStyle w:val="14"/>
        <w:jc w:val="both"/>
        <w:rPr>
          <w:sz w:val="28"/>
          <w:szCs w:val="28"/>
          <w:shd w:val="clear" w:color="auto" w:fill="FFFFFF"/>
        </w:rPr>
      </w:pPr>
    </w:p>
    <w:p w:rsidR="007607F6" w:rsidRPr="00332F58" w:rsidRDefault="007607F6" w:rsidP="00332F58">
      <w:pPr>
        <w:pStyle w:val="14"/>
        <w:jc w:val="both"/>
        <w:rPr>
          <w:sz w:val="28"/>
          <w:szCs w:val="28"/>
          <w:shd w:val="clear" w:color="auto" w:fill="FFFFFF"/>
        </w:rPr>
      </w:pPr>
    </w:p>
    <w:p w:rsidR="007607F6" w:rsidRPr="00332F58" w:rsidRDefault="007607F6" w:rsidP="00332F58">
      <w:pPr>
        <w:pStyle w:val="14"/>
        <w:jc w:val="both"/>
        <w:rPr>
          <w:sz w:val="28"/>
          <w:szCs w:val="28"/>
          <w:shd w:val="clear" w:color="auto" w:fill="FFFFFF"/>
        </w:rPr>
      </w:pPr>
    </w:p>
    <w:p w:rsidR="007607F6" w:rsidRPr="00332F58" w:rsidRDefault="007607F6" w:rsidP="00332F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32F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0746E4" w:rsidRDefault="000746E4" w:rsidP="007607F6">
      <w:pPr>
        <w:tabs>
          <w:tab w:val="left" w:pos="426"/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ПОКАЗАТЕЛИ</w:t>
      </w:r>
      <w:r w:rsidRPr="000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ДЕЯТЕЛЬНОСТИ ДОШКОЛЬНОЙ ОБРАЗОВАТЕЛЬНОЙ ОРГАНИЗАЦИИ,</w:t>
      </w:r>
      <w:r w:rsidRPr="000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E2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p w:rsidR="007607F6" w:rsidRPr="000E268A" w:rsidRDefault="007607F6" w:rsidP="007607F6">
      <w:pPr>
        <w:tabs>
          <w:tab w:val="left" w:pos="426"/>
          <w:tab w:val="left" w:pos="993"/>
        </w:tabs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68A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деятельности организации</w:t>
      </w:r>
    </w:p>
    <w:p w:rsidR="007607F6" w:rsidRPr="000E268A" w:rsidRDefault="007607F6" w:rsidP="007607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268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Утверждены</w:t>
      </w:r>
      <w:r w:rsidRPr="000E26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E268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приказом Министерства образования</w:t>
      </w:r>
      <w:r w:rsidRPr="000E26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E268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и науки Российской Федерации</w:t>
      </w:r>
      <w:r w:rsidRPr="000E268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E268A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от 10 декабря 2013 г. № 1324</w:t>
      </w:r>
    </w:p>
    <w:p w:rsidR="007607F6" w:rsidRPr="000E268A" w:rsidRDefault="007607F6" w:rsidP="007607F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7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954"/>
        <w:gridCol w:w="1276"/>
        <w:gridCol w:w="1417"/>
        <w:gridCol w:w="1276"/>
      </w:tblGrid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ind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0746E4" w:rsidRPr="00693AE2" w:rsidRDefault="000746E4" w:rsidP="00AC1E1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F4347B" w:rsidP="00F434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Общая численность воспитанников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148+9 человек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157 </w:t>
            </w:r>
          </w:p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полного дня  (8 - 12 часов)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человек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156 </w:t>
            </w:r>
          </w:p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человек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347B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F4347B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4347B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F4347B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F4347B" w:rsidP="000746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376A45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44 </w:t>
            </w:r>
            <w:r w:rsidR="000746E4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376A45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="00F4347B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 человека</w:t>
            </w:r>
          </w:p>
        </w:tc>
        <w:tc>
          <w:tcPr>
            <w:tcW w:w="1276" w:type="dxa"/>
            <w:shd w:val="clear" w:color="auto" w:fill="FFFFFF"/>
          </w:tcPr>
          <w:p w:rsidR="000746E4" w:rsidRPr="00693AE2" w:rsidRDefault="00376A45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143 </w:t>
            </w:r>
            <w:r w:rsidR="00F4347B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0746E4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воспитанников в общей численности воспитанников, получающих 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услуги присмотра и ухода: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  <w:p w:rsidR="000746E4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746E4" w:rsidRPr="00693AE2" w:rsidRDefault="000746E4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  <w:p w:rsidR="000746E4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="00E83A8B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/0%</w:t>
            </w:r>
          </w:p>
          <w:p w:rsidR="00F4347B" w:rsidRPr="00693AE2" w:rsidRDefault="00F4347B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83A8B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/0%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F43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воспитанников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 ограниченными возможностями здоровья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общей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численности воспитанников, получающих услуги: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0/0% 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1/</w:t>
            </w:r>
            <w:r w:rsidR="00526D73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526D73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44B5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1,6</w:t>
            </w:r>
            <w:r w:rsidR="00DC44B5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присмотру и уходу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C44B5" w:rsidP="00DC44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0/0% человек/%</w:t>
            </w:r>
          </w:p>
        </w:tc>
      </w:tr>
      <w:tr w:rsidR="00F4347B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организации 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 болезни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одного воспитанника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E35B5" w:rsidP="00DC44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</w:t>
            </w:r>
            <w:r w:rsidR="00376A45" w:rsidRPr="00693A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дней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4347B" w:rsidRPr="00693AE2" w:rsidRDefault="00F4347B" w:rsidP="00DC44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21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276" w:type="dxa"/>
            <w:shd w:val="clear" w:color="auto" w:fill="FFFFFF"/>
          </w:tcPr>
          <w:p w:rsidR="00F4347B" w:rsidRPr="00693AE2" w:rsidRDefault="00DE35B5" w:rsidP="00DE35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37 дней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численность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педагогических работников,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FC23C4" w:rsidP="00DE35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E0552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FC23C4" w:rsidP="00DE35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3E0552"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693A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высшее образование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(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56%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DE35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человек/ 47%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E35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  (44%)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693A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высшее образование педагогической направленности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(профиля)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DE35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человек/</w:t>
            </w:r>
          </w:p>
          <w:p w:rsidR="003E0552" w:rsidRPr="00693AE2" w:rsidRDefault="003E0552" w:rsidP="00DE35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E35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  / 44%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693A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DE35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человек/</w:t>
            </w:r>
          </w:p>
          <w:p w:rsidR="003E0552" w:rsidRPr="00693AE2" w:rsidRDefault="003E0552" w:rsidP="00DE35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E35B5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 / 44%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1.7.4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693A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среднее профессиональное образование педагогической направленности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(профиля)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3E055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человек/</w:t>
            </w:r>
          </w:p>
          <w:p w:rsidR="003E0552" w:rsidRPr="00693AE2" w:rsidRDefault="003E0552" w:rsidP="00AC1E1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10731A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 / 44%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квалификационная категория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общей численности педагогических работников, в том числе: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3E0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человек/</w:t>
            </w:r>
          </w:p>
          <w:p w:rsidR="003E0552" w:rsidRPr="00693AE2" w:rsidRDefault="003E0552" w:rsidP="003E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человек/</w:t>
            </w:r>
          </w:p>
          <w:p w:rsidR="003E0552" w:rsidRPr="00693AE2" w:rsidRDefault="003E0552" w:rsidP="00AC1E1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1073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человек  \ 63%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человека/</w:t>
            </w:r>
          </w:p>
          <w:p w:rsidR="003E0552" w:rsidRPr="00693AE2" w:rsidRDefault="003E0552" w:rsidP="00AC1E1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человека / 19%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человек/ 54%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 / 44%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стаж работы которых составляет: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человек/ 100%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человек/ 100%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человек/ 100%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AE2"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10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 /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человека / 25%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3AE2"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 \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 </w:t>
            </w:r>
          </w:p>
          <w:p w:rsidR="003E0552" w:rsidRPr="00693AE2" w:rsidRDefault="00693AE2" w:rsidP="00AC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\ </w:t>
            </w:r>
            <w:r w:rsidR="003E0552"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 / 12%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693A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возрасте до 30 лет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3E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 </w:t>
            </w:r>
          </w:p>
          <w:p w:rsidR="003E0552" w:rsidRPr="00693AE2" w:rsidRDefault="00693AE2" w:rsidP="003E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\ </w:t>
            </w:r>
            <w:r w:rsidR="003E0552"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10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  /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2 человека / 12%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3E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  <w:p w:rsidR="003E0552" w:rsidRPr="00693AE2" w:rsidRDefault="00693AE2" w:rsidP="003E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\ </w:t>
            </w:r>
            <w:r w:rsidR="003E0552"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69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693AE2"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 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человека / 6 %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</w:t>
            </w: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693AE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прошедших за последние 5 лет повышение квалификации /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3E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 </w:t>
            </w:r>
          </w:p>
          <w:p w:rsidR="003E0552" w:rsidRPr="00693AE2" w:rsidRDefault="00693AE2" w:rsidP="003E0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\ </w:t>
            </w:r>
            <w:r w:rsidR="003E0552"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13 человека / 76%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693AE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93AE2"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 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44%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693AE2"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\ </w:t>
            </w:r>
            <w:r w:rsidRPr="00693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26%</w:t>
            </w:r>
          </w:p>
          <w:p w:rsidR="003E0552" w:rsidRPr="00693AE2" w:rsidRDefault="003E0552" w:rsidP="00AC1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sz w:val="28"/>
                <w:szCs w:val="28"/>
              </w:rPr>
              <w:t>13 человека / 76%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Соотношение "педагогический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работник/воспитанник" в дошкольной образовательной организации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987553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 146 человек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человек/ 148 человек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16 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человека / 157 человека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9923" w:type="dxa"/>
            <w:gridSpan w:val="4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1788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1788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1788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1.15.4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1788D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1.15.5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178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1.15.6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tabs>
                <w:tab w:val="left" w:pos="375"/>
                <w:tab w:val="center" w:pos="63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D1788D">
            <w:pPr>
              <w:tabs>
                <w:tab w:val="left" w:pos="375"/>
                <w:tab w:val="center" w:pos="63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4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D1788D">
            <w:pPr>
              <w:tabs>
                <w:tab w:val="left" w:pos="375"/>
                <w:tab w:val="center" w:pos="63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843,5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843,5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hAnsi="Times New Roman" w:cs="Times New Roman"/>
                <w:sz w:val="28"/>
                <w:szCs w:val="28"/>
              </w:rPr>
              <w:t>843,5</w:t>
            </w: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3E0552" w:rsidRPr="00693AE2" w:rsidTr="00D1788D">
        <w:tc>
          <w:tcPr>
            <w:tcW w:w="851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954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B50F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E0552" w:rsidRPr="00693AE2" w:rsidRDefault="003E0552" w:rsidP="00AC1E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FFFFFF"/>
          </w:tcPr>
          <w:p w:rsidR="003E0552" w:rsidRPr="00693AE2" w:rsidRDefault="003E0552" w:rsidP="00B50F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A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757C9B" w:rsidRPr="00693AE2" w:rsidRDefault="00757C9B" w:rsidP="00987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7C9B" w:rsidRPr="00693AE2" w:rsidSect="00332F58">
      <w:type w:val="continuous"/>
      <w:pgSz w:w="11906" w:h="16838"/>
      <w:pgMar w:top="1134" w:right="5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4A" w:rsidRDefault="00BE3F4A">
      <w:pPr>
        <w:spacing w:after="0" w:line="240" w:lineRule="auto"/>
      </w:pPr>
      <w:r>
        <w:separator/>
      </w:r>
    </w:p>
  </w:endnote>
  <w:endnote w:type="continuationSeparator" w:id="1">
    <w:p w:rsidR="00BE3F4A" w:rsidRDefault="00BE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0188"/>
    </w:sdtPr>
    <w:sdtContent>
      <w:p w:rsidR="00356C58" w:rsidRDefault="006114C8">
        <w:pPr>
          <w:pStyle w:val="af6"/>
          <w:jc w:val="right"/>
        </w:pPr>
        <w:fldSimple w:instr=" PAGE   \* MERGEFORMAT ">
          <w:r w:rsidR="00FB2AA0">
            <w:rPr>
              <w:noProof/>
            </w:rPr>
            <w:t>1</w:t>
          </w:r>
        </w:fldSimple>
      </w:p>
    </w:sdtContent>
  </w:sdt>
  <w:p w:rsidR="00356C58" w:rsidRDefault="00356C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4A" w:rsidRDefault="00BE3F4A">
      <w:pPr>
        <w:spacing w:after="0" w:line="240" w:lineRule="auto"/>
      </w:pPr>
      <w:r>
        <w:separator/>
      </w:r>
    </w:p>
  </w:footnote>
  <w:footnote w:type="continuationSeparator" w:id="1">
    <w:p w:rsidR="00BE3F4A" w:rsidRDefault="00BE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C94"/>
    <w:multiLevelType w:val="multilevel"/>
    <w:tmpl w:val="2A9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10DEF"/>
    <w:multiLevelType w:val="multilevel"/>
    <w:tmpl w:val="62D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C508A"/>
    <w:multiLevelType w:val="multilevel"/>
    <w:tmpl w:val="4358E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57794"/>
    <w:multiLevelType w:val="multilevel"/>
    <w:tmpl w:val="805CC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BDE6F84"/>
    <w:multiLevelType w:val="hybridMultilevel"/>
    <w:tmpl w:val="F9FA6F5A"/>
    <w:lvl w:ilvl="0" w:tplc="6BEA4DCC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  <w:b w:val="0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0E242723"/>
    <w:multiLevelType w:val="multilevel"/>
    <w:tmpl w:val="34D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8F0BB0"/>
    <w:multiLevelType w:val="hybridMultilevel"/>
    <w:tmpl w:val="960A7D52"/>
    <w:lvl w:ilvl="0" w:tplc="4E5803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4E4D"/>
    <w:multiLevelType w:val="hybridMultilevel"/>
    <w:tmpl w:val="829E8FBC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91E4507"/>
    <w:multiLevelType w:val="hybridMultilevel"/>
    <w:tmpl w:val="0916D78C"/>
    <w:lvl w:ilvl="0" w:tplc="7E66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96CC7"/>
    <w:multiLevelType w:val="hybridMultilevel"/>
    <w:tmpl w:val="A6F458BC"/>
    <w:lvl w:ilvl="0" w:tplc="338A91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CF4211"/>
    <w:multiLevelType w:val="multilevel"/>
    <w:tmpl w:val="860E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704F30"/>
    <w:multiLevelType w:val="hybridMultilevel"/>
    <w:tmpl w:val="37181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6341"/>
    <w:multiLevelType w:val="hybridMultilevel"/>
    <w:tmpl w:val="7F7C4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F6967"/>
    <w:multiLevelType w:val="hybridMultilevel"/>
    <w:tmpl w:val="055AA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970EF"/>
    <w:multiLevelType w:val="multilevel"/>
    <w:tmpl w:val="85B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AA712B"/>
    <w:multiLevelType w:val="hybridMultilevel"/>
    <w:tmpl w:val="92B6E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D3A45"/>
    <w:multiLevelType w:val="multilevel"/>
    <w:tmpl w:val="56B248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17">
    <w:nsid w:val="452F6239"/>
    <w:multiLevelType w:val="multilevel"/>
    <w:tmpl w:val="DF7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B47308F"/>
    <w:multiLevelType w:val="hybridMultilevel"/>
    <w:tmpl w:val="82FEF24E"/>
    <w:lvl w:ilvl="0" w:tplc="37CC0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4930"/>
    <w:multiLevelType w:val="multilevel"/>
    <w:tmpl w:val="0A4C5F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0">
    <w:nsid w:val="5526608E"/>
    <w:multiLevelType w:val="hybridMultilevel"/>
    <w:tmpl w:val="AFC2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84555B"/>
    <w:multiLevelType w:val="hybridMultilevel"/>
    <w:tmpl w:val="6B806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>
    <w:nsid w:val="5B4F40D5"/>
    <w:multiLevelType w:val="multilevel"/>
    <w:tmpl w:val="CAB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F0626C"/>
    <w:multiLevelType w:val="hybridMultilevel"/>
    <w:tmpl w:val="C6486D4E"/>
    <w:lvl w:ilvl="0" w:tplc="041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4">
    <w:nsid w:val="64FF55F9"/>
    <w:multiLevelType w:val="hybridMultilevel"/>
    <w:tmpl w:val="0596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08359F"/>
    <w:multiLevelType w:val="hybridMultilevel"/>
    <w:tmpl w:val="C936C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211DD"/>
    <w:multiLevelType w:val="hybridMultilevel"/>
    <w:tmpl w:val="DAFCB0E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F6703"/>
    <w:multiLevelType w:val="hybridMultilevel"/>
    <w:tmpl w:val="7B36586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8">
    <w:nsid w:val="6FD757A2"/>
    <w:multiLevelType w:val="hybridMultilevel"/>
    <w:tmpl w:val="389AEE4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02B685A"/>
    <w:multiLevelType w:val="multilevel"/>
    <w:tmpl w:val="22568B1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0">
    <w:nsid w:val="737117A2"/>
    <w:multiLevelType w:val="hybridMultilevel"/>
    <w:tmpl w:val="82624C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5551404"/>
    <w:multiLevelType w:val="hybridMultilevel"/>
    <w:tmpl w:val="469654C4"/>
    <w:lvl w:ilvl="0" w:tplc="04190001">
      <w:start w:val="1"/>
      <w:numFmt w:val="bullet"/>
      <w:lvlText w:val=""/>
      <w:lvlJc w:val="left"/>
      <w:pPr>
        <w:tabs>
          <w:tab w:val="num" w:pos="3414"/>
        </w:tabs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32">
    <w:nsid w:val="75A87BCC"/>
    <w:multiLevelType w:val="hybridMultilevel"/>
    <w:tmpl w:val="160C0A84"/>
    <w:lvl w:ilvl="0" w:tplc="0419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33">
    <w:nsid w:val="7A9449A4"/>
    <w:multiLevelType w:val="hybridMultilevel"/>
    <w:tmpl w:val="13168DF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B6534D1"/>
    <w:multiLevelType w:val="hybridMultilevel"/>
    <w:tmpl w:val="EA8CA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9638F"/>
    <w:multiLevelType w:val="hybridMultilevel"/>
    <w:tmpl w:val="4CD27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40331"/>
    <w:multiLevelType w:val="hybridMultilevel"/>
    <w:tmpl w:val="7538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231F9"/>
    <w:multiLevelType w:val="hybridMultilevel"/>
    <w:tmpl w:val="AFCA7CDA"/>
    <w:lvl w:ilvl="0" w:tplc="338A9142">
      <w:numFmt w:val="bullet"/>
      <w:lvlText w:val=""/>
      <w:lvlJc w:val="left"/>
      <w:pPr>
        <w:ind w:left="100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9"/>
  </w:num>
  <w:num w:numId="4">
    <w:abstractNumId w:val="32"/>
  </w:num>
  <w:num w:numId="5">
    <w:abstractNumId w:val="34"/>
  </w:num>
  <w:num w:numId="6">
    <w:abstractNumId w:val="9"/>
  </w:num>
  <w:num w:numId="7">
    <w:abstractNumId w:val="31"/>
  </w:num>
  <w:num w:numId="8">
    <w:abstractNumId w:val="13"/>
  </w:num>
  <w:num w:numId="9">
    <w:abstractNumId w:val="36"/>
  </w:num>
  <w:num w:numId="10">
    <w:abstractNumId w:val="24"/>
  </w:num>
  <w:num w:numId="11">
    <w:abstractNumId w:val="20"/>
  </w:num>
  <w:num w:numId="12">
    <w:abstractNumId w:val="33"/>
  </w:num>
  <w:num w:numId="13">
    <w:abstractNumId w:val="3"/>
  </w:num>
  <w:num w:numId="14">
    <w:abstractNumId w:val="27"/>
  </w:num>
  <w:num w:numId="15">
    <w:abstractNumId w:val="21"/>
  </w:num>
  <w:num w:numId="16">
    <w:abstractNumId w:val="5"/>
  </w:num>
  <w:num w:numId="17">
    <w:abstractNumId w:val="22"/>
  </w:num>
  <w:num w:numId="18">
    <w:abstractNumId w:val="1"/>
  </w:num>
  <w:num w:numId="19">
    <w:abstractNumId w:val="29"/>
  </w:num>
  <w:num w:numId="20">
    <w:abstractNumId w:val="0"/>
  </w:num>
  <w:num w:numId="2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37"/>
  </w:num>
  <w:num w:numId="25">
    <w:abstractNumId w:val="16"/>
  </w:num>
  <w:num w:numId="26">
    <w:abstractNumId w:val="8"/>
  </w:num>
  <w:num w:numId="27">
    <w:abstractNumId w:val="4"/>
  </w:num>
  <w:num w:numId="28">
    <w:abstractNumId w:val="7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6"/>
  </w:num>
  <w:num w:numId="33">
    <w:abstractNumId w:val="35"/>
  </w:num>
  <w:num w:numId="34">
    <w:abstractNumId w:val="12"/>
  </w:num>
  <w:num w:numId="35">
    <w:abstractNumId w:val="15"/>
  </w:num>
  <w:num w:numId="36">
    <w:abstractNumId w:val="28"/>
  </w:num>
  <w:num w:numId="37">
    <w:abstractNumId w:val="2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BF"/>
    <w:rsid w:val="00004963"/>
    <w:rsid w:val="000236ED"/>
    <w:rsid w:val="00071DAF"/>
    <w:rsid w:val="00071F38"/>
    <w:rsid w:val="000746E4"/>
    <w:rsid w:val="000801B1"/>
    <w:rsid w:val="0008058E"/>
    <w:rsid w:val="000D0A60"/>
    <w:rsid w:val="000E36C5"/>
    <w:rsid w:val="000E5351"/>
    <w:rsid w:val="000F2264"/>
    <w:rsid w:val="0010731A"/>
    <w:rsid w:val="001276D3"/>
    <w:rsid w:val="00152489"/>
    <w:rsid w:val="00171116"/>
    <w:rsid w:val="00172FC2"/>
    <w:rsid w:val="001E2A8D"/>
    <w:rsid w:val="002035D5"/>
    <w:rsid w:val="00206B7D"/>
    <w:rsid w:val="0024169A"/>
    <w:rsid w:val="00253EA8"/>
    <w:rsid w:val="002728FF"/>
    <w:rsid w:val="002759BA"/>
    <w:rsid w:val="002877FC"/>
    <w:rsid w:val="002948A0"/>
    <w:rsid w:val="002D1248"/>
    <w:rsid w:val="002D258A"/>
    <w:rsid w:val="002D437A"/>
    <w:rsid w:val="002F7297"/>
    <w:rsid w:val="002F7D1E"/>
    <w:rsid w:val="00320334"/>
    <w:rsid w:val="00332F58"/>
    <w:rsid w:val="00336CD7"/>
    <w:rsid w:val="00341328"/>
    <w:rsid w:val="00343FE4"/>
    <w:rsid w:val="00346EA0"/>
    <w:rsid w:val="00356C58"/>
    <w:rsid w:val="00370F15"/>
    <w:rsid w:val="00371FE9"/>
    <w:rsid w:val="003741EA"/>
    <w:rsid w:val="00376A45"/>
    <w:rsid w:val="003A0180"/>
    <w:rsid w:val="003A7436"/>
    <w:rsid w:val="003B585D"/>
    <w:rsid w:val="003C6009"/>
    <w:rsid w:val="003D340A"/>
    <w:rsid w:val="003E0552"/>
    <w:rsid w:val="003E1E7B"/>
    <w:rsid w:val="003F7710"/>
    <w:rsid w:val="00424116"/>
    <w:rsid w:val="00425514"/>
    <w:rsid w:val="00441B3F"/>
    <w:rsid w:val="004621DE"/>
    <w:rsid w:val="00476C39"/>
    <w:rsid w:val="004A1E7B"/>
    <w:rsid w:val="004A75A1"/>
    <w:rsid w:val="004E0244"/>
    <w:rsid w:val="004F2536"/>
    <w:rsid w:val="004F3BCF"/>
    <w:rsid w:val="00526D73"/>
    <w:rsid w:val="00527E63"/>
    <w:rsid w:val="00544F42"/>
    <w:rsid w:val="005A6604"/>
    <w:rsid w:val="005D09DC"/>
    <w:rsid w:val="005D1068"/>
    <w:rsid w:val="005E22D7"/>
    <w:rsid w:val="005F77D4"/>
    <w:rsid w:val="00607E16"/>
    <w:rsid w:val="006114C8"/>
    <w:rsid w:val="00617F01"/>
    <w:rsid w:val="00646C10"/>
    <w:rsid w:val="0064702C"/>
    <w:rsid w:val="00657214"/>
    <w:rsid w:val="00693AE2"/>
    <w:rsid w:val="006A65AC"/>
    <w:rsid w:val="006A70E6"/>
    <w:rsid w:val="006C4F31"/>
    <w:rsid w:val="006F3311"/>
    <w:rsid w:val="00705B15"/>
    <w:rsid w:val="00707C26"/>
    <w:rsid w:val="00723146"/>
    <w:rsid w:val="00757C9B"/>
    <w:rsid w:val="007607F6"/>
    <w:rsid w:val="00766DFE"/>
    <w:rsid w:val="00782466"/>
    <w:rsid w:val="007840D5"/>
    <w:rsid w:val="007879E1"/>
    <w:rsid w:val="00790F78"/>
    <w:rsid w:val="007C237F"/>
    <w:rsid w:val="007D42A2"/>
    <w:rsid w:val="007E17F1"/>
    <w:rsid w:val="007E3E75"/>
    <w:rsid w:val="00811010"/>
    <w:rsid w:val="0082667A"/>
    <w:rsid w:val="00853CFD"/>
    <w:rsid w:val="00861140"/>
    <w:rsid w:val="00863A9D"/>
    <w:rsid w:val="008763B0"/>
    <w:rsid w:val="00877D45"/>
    <w:rsid w:val="008A277F"/>
    <w:rsid w:val="008A4D0F"/>
    <w:rsid w:val="008B5B12"/>
    <w:rsid w:val="008C1C25"/>
    <w:rsid w:val="008C51C4"/>
    <w:rsid w:val="008C76CE"/>
    <w:rsid w:val="00904FED"/>
    <w:rsid w:val="00911E0C"/>
    <w:rsid w:val="00916C16"/>
    <w:rsid w:val="00930C31"/>
    <w:rsid w:val="009413E3"/>
    <w:rsid w:val="00962A37"/>
    <w:rsid w:val="00963424"/>
    <w:rsid w:val="00984FBF"/>
    <w:rsid w:val="00987553"/>
    <w:rsid w:val="009A0B52"/>
    <w:rsid w:val="009C23D9"/>
    <w:rsid w:val="009D54AE"/>
    <w:rsid w:val="009E5BFC"/>
    <w:rsid w:val="00A15384"/>
    <w:rsid w:val="00A37BA4"/>
    <w:rsid w:val="00A45047"/>
    <w:rsid w:val="00A60622"/>
    <w:rsid w:val="00A61106"/>
    <w:rsid w:val="00A61EB8"/>
    <w:rsid w:val="00A84950"/>
    <w:rsid w:val="00A8516D"/>
    <w:rsid w:val="00AA6B44"/>
    <w:rsid w:val="00AA7C01"/>
    <w:rsid w:val="00AB43D4"/>
    <w:rsid w:val="00AB5210"/>
    <w:rsid w:val="00AB7976"/>
    <w:rsid w:val="00AC1B51"/>
    <w:rsid w:val="00AC1E1D"/>
    <w:rsid w:val="00AD2738"/>
    <w:rsid w:val="00B50FB2"/>
    <w:rsid w:val="00B667B7"/>
    <w:rsid w:val="00B72B7B"/>
    <w:rsid w:val="00B81D5E"/>
    <w:rsid w:val="00B837E3"/>
    <w:rsid w:val="00BC7E28"/>
    <w:rsid w:val="00BD68D5"/>
    <w:rsid w:val="00BE3F4A"/>
    <w:rsid w:val="00BE4A6C"/>
    <w:rsid w:val="00BF0336"/>
    <w:rsid w:val="00BF0741"/>
    <w:rsid w:val="00BF718E"/>
    <w:rsid w:val="00C23E95"/>
    <w:rsid w:val="00C35080"/>
    <w:rsid w:val="00C36246"/>
    <w:rsid w:val="00C50DAA"/>
    <w:rsid w:val="00C601B2"/>
    <w:rsid w:val="00C631A7"/>
    <w:rsid w:val="00C63246"/>
    <w:rsid w:val="00C64F93"/>
    <w:rsid w:val="00C75A32"/>
    <w:rsid w:val="00C817E0"/>
    <w:rsid w:val="00CA47E2"/>
    <w:rsid w:val="00CA52F7"/>
    <w:rsid w:val="00CA5ABB"/>
    <w:rsid w:val="00CB5D88"/>
    <w:rsid w:val="00CC71C5"/>
    <w:rsid w:val="00D1788D"/>
    <w:rsid w:val="00D30801"/>
    <w:rsid w:val="00D31BB8"/>
    <w:rsid w:val="00D40CA5"/>
    <w:rsid w:val="00D74282"/>
    <w:rsid w:val="00D932F3"/>
    <w:rsid w:val="00D95E70"/>
    <w:rsid w:val="00DB35D7"/>
    <w:rsid w:val="00DC44B5"/>
    <w:rsid w:val="00DD590E"/>
    <w:rsid w:val="00DE35B5"/>
    <w:rsid w:val="00DF5035"/>
    <w:rsid w:val="00E02FC7"/>
    <w:rsid w:val="00E168A5"/>
    <w:rsid w:val="00E20C40"/>
    <w:rsid w:val="00E21584"/>
    <w:rsid w:val="00E33B40"/>
    <w:rsid w:val="00E4204A"/>
    <w:rsid w:val="00E46EDF"/>
    <w:rsid w:val="00E50F09"/>
    <w:rsid w:val="00E65C24"/>
    <w:rsid w:val="00E722CB"/>
    <w:rsid w:val="00E83A8B"/>
    <w:rsid w:val="00EA1093"/>
    <w:rsid w:val="00EA798F"/>
    <w:rsid w:val="00EB1892"/>
    <w:rsid w:val="00EB1F8C"/>
    <w:rsid w:val="00EB3E95"/>
    <w:rsid w:val="00ED75FE"/>
    <w:rsid w:val="00EF7F63"/>
    <w:rsid w:val="00F166C5"/>
    <w:rsid w:val="00F20D2C"/>
    <w:rsid w:val="00F4347B"/>
    <w:rsid w:val="00F5495E"/>
    <w:rsid w:val="00FA6C89"/>
    <w:rsid w:val="00FB2AA0"/>
    <w:rsid w:val="00FB2FF5"/>
    <w:rsid w:val="00FC23C4"/>
    <w:rsid w:val="00FD56F1"/>
    <w:rsid w:val="00FF263A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607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07F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7607F6"/>
  </w:style>
  <w:style w:type="character" w:styleId="a3">
    <w:name w:val="Strong"/>
    <w:basedOn w:val="a0"/>
    <w:uiPriority w:val="22"/>
    <w:qFormat/>
    <w:rsid w:val="007607F6"/>
    <w:rPr>
      <w:b/>
      <w:bCs/>
    </w:rPr>
  </w:style>
  <w:style w:type="character" w:styleId="a4">
    <w:name w:val="Emphasis"/>
    <w:basedOn w:val="a0"/>
    <w:uiPriority w:val="20"/>
    <w:qFormat/>
    <w:rsid w:val="007607F6"/>
    <w:rPr>
      <w:i/>
      <w:iCs/>
    </w:rPr>
  </w:style>
  <w:style w:type="paragraph" w:styleId="a5">
    <w:name w:val="Body Text"/>
    <w:basedOn w:val="a"/>
    <w:link w:val="a6"/>
    <w:uiPriority w:val="99"/>
    <w:rsid w:val="00760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60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607F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760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607F6"/>
    <w:pPr>
      <w:spacing w:after="0" w:line="240" w:lineRule="auto"/>
      <w:ind w:left="720"/>
      <w:contextualSpacing/>
      <w:jc w:val="center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Default">
    <w:name w:val="Default"/>
    <w:rsid w:val="007607F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rsid w:val="007607F6"/>
    <w:rPr>
      <w:rFonts w:cs="Times New Roman"/>
      <w:color w:val="3B749D"/>
      <w:u w:val="single"/>
      <w:effect w:val="none"/>
    </w:rPr>
  </w:style>
  <w:style w:type="paragraph" w:styleId="a8">
    <w:name w:val="List Paragraph"/>
    <w:basedOn w:val="a"/>
    <w:uiPriority w:val="34"/>
    <w:qFormat/>
    <w:rsid w:val="007607F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760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Текст сноски Знак Знак Знак Знак"/>
    <w:basedOn w:val="a"/>
    <w:link w:val="13"/>
    <w:uiPriority w:val="99"/>
    <w:semiHidden/>
    <w:rsid w:val="007607F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7607F6"/>
    <w:rPr>
      <w:rFonts w:eastAsiaTheme="minorEastAsia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 Знак Знак Знак Знак Знак"/>
    <w:basedOn w:val="a0"/>
    <w:link w:val="aa"/>
    <w:uiPriority w:val="99"/>
    <w:semiHidden/>
    <w:locked/>
    <w:rsid w:val="00760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7607F6"/>
    <w:pPr>
      <w:spacing w:after="0" w:line="360" w:lineRule="auto"/>
      <w:jc w:val="center"/>
    </w:pPr>
    <w:rPr>
      <w:rFonts w:ascii="Arial" w:eastAsia="Calibri" w:hAnsi="Arial" w:cs="Arial"/>
      <w:b/>
      <w:bCs/>
      <w:iCs/>
      <w:color w:val="000000"/>
      <w:sz w:val="20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607F6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styleId="ae">
    <w:name w:val="Normal (Web)"/>
    <w:basedOn w:val="a"/>
    <w:uiPriority w:val="99"/>
    <w:rsid w:val="007607F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Гипертекстовая ссылка"/>
    <w:basedOn w:val="a0"/>
    <w:uiPriority w:val="99"/>
    <w:rsid w:val="007607F6"/>
    <w:rPr>
      <w:rFonts w:cs="Times New Roman"/>
      <w:color w:val="106BBE"/>
    </w:rPr>
  </w:style>
  <w:style w:type="paragraph" w:customStyle="1" w:styleId="14">
    <w:name w:val="Без интервала1"/>
    <w:qFormat/>
    <w:rsid w:val="0076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Не полужирный"/>
    <w:basedOn w:val="a0"/>
    <w:rsid w:val="007607F6"/>
    <w:rPr>
      <w:rFonts w:ascii="Times New Roman" w:eastAsia="Times New Roman" w:hAnsi="Times New Roman"/>
      <w:b/>
      <w:bCs/>
      <w:spacing w:val="11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0"/>
    <w:rsid w:val="007607F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f2">
    <w:name w:val="No Spacing"/>
    <w:link w:val="af3"/>
    <w:uiPriority w:val="1"/>
    <w:qFormat/>
    <w:rsid w:val="00760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сновной текст1"/>
    <w:basedOn w:val="a"/>
    <w:uiPriority w:val="99"/>
    <w:rsid w:val="007607F6"/>
    <w:pPr>
      <w:widowControl w:val="0"/>
      <w:shd w:val="clear" w:color="auto" w:fill="FFFFFF"/>
      <w:spacing w:before="360" w:after="120" w:line="240" w:lineRule="atLeast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0">
    <w:name w:val="Основной текст + 10"/>
    <w:aliases w:val="5 pt,Интервал 0 pt"/>
    <w:uiPriority w:val="99"/>
    <w:rsid w:val="007607F6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NoSpacing1">
    <w:name w:val="No Spacing1"/>
    <w:link w:val="NoSpacingChar"/>
    <w:uiPriority w:val="99"/>
    <w:rsid w:val="007607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7607F6"/>
    <w:rPr>
      <w:rFonts w:ascii="Calibri" w:eastAsia="Calibri" w:hAnsi="Calibri" w:cs="Times New Roman"/>
    </w:rPr>
  </w:style>
  <w:style w:type="paragraph" w:customStyle="1" w:styleId="c5">
    <w:name w:val="c5"/>
    <w:basedOn w:val="a"/>
    <w:rsid w:val="007607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7F6"/>
  </w:style>
  <w:style w:type="character" w:customStyle="1" w:styleId="FontStyle41">
    <w:name w:val="Font Style41"/>
    <w:basedOn w:val="a0"/>
    <w:uiPriority w:val="99"/>
    <w:rsid w:val="007607F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607F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607F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7607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7607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7607F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76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07F6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76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07F6"/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7607F6"/>
    <w:rPr>
      <w:rFonts w:ascii="Calibri" w:eastAsia="Calibri" w:hAnsi="Calibri" w:cs="Times New Roman"/>
    </w:rPr>
  </w:style>
  <w:style w:type="character" w:customStyle="1" w:styleId="s10">
    <w:name w:val="s10"/>
    <w:basedOn w:val="a0"/>
    <w:rsid w:val="007607F6"/>
  </w:style>
  <w:style w:type="paragraph" w:customStyle="1" w:styleId="p12">
    <w:name w:val="p12"/>
    <w:basedOn w:val="a"/>
    <w:rsid w:val="0076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1">
    <w:name w:val="Основной текст + 101"/>
    <w:aliases w:val="5 pt1,Полужирный,Интервал 0 pt1"/>
    <w:uiPriority w:val="99"/>
    <w:rsid w:val="007607F6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table" w:customStyle="1" w:styleId="16">
    <w:name w:val="Сетка таблицы1"/>
    <w:basedOn w:val="a1"/>
    <w:next w:val="a9"/>
    <w:uiPriority w:val="59"/>
    <w:rsid w:val="00071D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0F22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9C23D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customStyle="1" w:styleId="3">
    <w:name w:val="Сетка таблицы3"/>
    <w:basedOn w:val="a1"/>
    <w:next w:val="a9"/>
    <w:uiPriority w:val="59"/>
    <w:rsid w:val="00343F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43F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3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3B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607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07F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pple-converted-space">
    <w:name w:val="apple-converted-space"/>
    <w:basedOn w:val="a0"/>
    <w:rsid w:val="007607F6"/>
  </w:style>
  <w:style w:type="character" w:styleId="a3">
    <w:name w:val="Strong"/>
    <w:basedOn w:val="a0"/>
    <w:uiPriority w:val="22"/>
    <w:qFormat/>
    <w:rsid w:val="007607F6"/>
    <w:rPr>
      <w:b/>
      <w:bCs/>
    </w:rPr>
  </w:style>
  <w:style w:type="character" w:styleId="a4">
    <w:name w:val="Emphasis"/>
    <w:basedOn w:val="a0"/>
    <w:uiPriority w:val="20"/>
    <w:qFormat/>
    <w:rsid w:val="007607F6"/>
    <w:rPr>
      <w:i/>
      <w:iCs/>
    </w:rPr>
  </w:style>
  <w:style w:type="paragraph" w:styleId="a5">
    <w:name w:val="Body Text"/>
    <w:basedOn w:val="a"/>
    <w:link w:val="a6"/>
    <w:uiPriority w:val="99"/>
    <w:rsid w:val="00760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60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607F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760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607F6"/>
    <w:pPr>
      <w:spacing w:after="0" w:line="240" w:lineRule="auto"/>
      <w:ind w:left="720"/>
      <w:contextualSpacing/>
      <w:jc w:val="center"/>
    </w:pPr>
    <w:rPr>
      <w:rFonts w:ascii="Courier New" w:eastAsia="Calibri" w:hAnsi="Courier New" w:cs="Courier New"/>
      <w:color w:val="000000"/>
      <w:sz w:val="24"/>
      <w:szCs w:val="24"/>
    </w:rPr>
  </w:style>
  <w:style w:type="paragraph" w:customStyle="1" w:styleId="Default">
    <w:name w:val="Default"/>
    <w:rsid w:val="007607F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styleId="a7">
    <w:name w:val="Hyperlink"/>
    <w:basedOn w:val="a0"/>
    <w:uiPriority w:val="99"/>
    <w:rsid w:val="007607F6"/>
    <w:rPr>
      <w:rFonts w:cs="Times New Roman"/>
      <w:color w:val="3B749D"/>
      <w:u w:val="single"/>
      <w:effect w:val="none"/>
    </w:rPr>
  </w:style>
  <w:style w:type="paragraph" w:styleId="a8">
    <w:name w:val="List Paragraph"/>
    <w:basedOn w:val="a"/>
    <w:uiPriority w:val="34"/>
    <w:qFormat/>
    <w:rsid w:val="007607F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7607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Текст сноски Знак Знак Знак Знак"/>
    <w:basedOn w:val="a"/>
    <w:link w:val="13"/>
    <w:uiPriority w:val="99"/>
    <w:semiHidden/>
    <w:rsid w:val="007607F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7607F6"/>
    <w:rPr>
      <w:rFonts w:eastAsiaTheme="minorEastAsia"/>
      <w:sz w:val="20"/>
      <w:szCs w:val="20"/>
      <w:lang w:eastAsia="ru-RU"/>
    </w:rPr>
  </w:style>
  <w:style w:type="character" w:customStyle="1" w:styleId="13">
    <w:name w:val="Текст сноски Знак1"/>
    <w:aliases w:val="Текст сноски Знак Знак Знак Знак Знак"/>
    <w:basedOn w:val="a0"/>
    <w:link w:val="aa"/>
    <w:uiPriority w:val="99"/>
    <w:semiHidden/>
    <w:locked/>
    <w:rsid w:val="00760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uiPriority w:val="11"/>
    <w:qFormat/>
    <w:rsid w:val="007607F6"/>
    <w:pPr>
      <w:spacing w:after="0" w:line="360" w:lineRule="auto"/>
      <w:jc w:val="center"/>
    </w:pPr>
    <w:rPr>
      <w:rFonts w:ascii="Arial" w:eastAsia="Calibri" w:hAnsi="Arial" w:cs="Arial"/>
      <w:b/>
      <w:bCs/>
      <w:iCs/>
      <w:color w:val="000000"/>
      <w:sz w:val="20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607F6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styleId="ae">
    <w:name w:val="Normal (Web)"/>
    <w:basedOn w:val="a"/>
    <w:uiPriority w:val="99"/>
    <w:rsid w:val="007607F6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Гипертекстовая ссылка"/>
    <w:basedOn w:val="a0"/>
    <w:uiPriority w:val="99"/>
    <w:rsid w:val="007607F6"/>
    <w:rPr>
      <w:rFonts w:cs="Times New Roman"/>
      <w:color w:val="106BBE"/>
    </w:rPr>
  </w:style>
  <w:style w:type="paragraph" w:customStyle="1" w:styleId="14">
    <w:name w:val="Без интервала1"/>
    <w:qFormat/>
    <w:rsid w:val="0076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Не полужирный"/>
    <w:basedOn w:val="a0"/>
    <w:rsid w:val="007607F6"/>
    <w:rPr>
      <w:rFonts w:ascii="Times New Roman" w:eastAsia="Times New Roman" w:hAnsi="Times New Roman"/>
      <w:b/>
      <w:bCs/>
      <w:spacing w:val="11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0"/>
    <w:rsid w:val="007607F6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f2">
    <w:name w:val="No Spacing"/>
    <w:link w:val="af3"/>
    <w:uiPriority w:val="1"/>
    <w:qFormat/>
    <w:rsid w:val="00760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сновной текст1"/>
    <w:basedOn w:val="a"/>
    <w:uiPriority w:val="99"/>
    <w:rsid w:val="007607F6"/>
    <w:pPr>
      <w:widowControl w:val="0"/>
      <w:shd w:val="clear" w:color="auto" w:fill="FFFFFF"/>
      <w:spacing w:before="360" w:after="120" w:line="240" w:lineRule="atLeast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00">
    <w:name w:val="Основной текст + 10"/>
    <w:aliases w:val="5 pt,Интервал 0 pt"/>
    <w:uiPriority w:val="99"/>
    <w:rsid w:val="007607F6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NoSpacing1">
    <w:name w:val="No Spacing1"/>
    <w:link w:val="NoSpacingChar"/>
    <w:uiPriority w:val="99"/>
    <w:rsid w:val="007607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7607F6"/>
    <w:rPr>
      <w:rFonts w:ascii="Calibri" w:eastAsia="Calibri" w:hAnsi="Calibri" w:cs="Times New Roman"/>
    </w:rPr>
  </w:style>
  <w:style w:type="paragraph" w:customStyle="1" w:styleId="c5">
    <w:name w:val="c5"/>
    <w:basedOn w:val="a"/>
    <w:rsid w:val="007607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07F6"/>
  </w:style>
  <w:style w:type="character" w:customStyle="1" w:styleId="FontStyle41">
    <w:name w:val="Font Style41"/>
    <w:basedOn w:val="a0"/>
    <w:uiPriority w:val="99"/>
    <w:rsid w:val="007607F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607F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607F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60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7607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7607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7607F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76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607F6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76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607F6"/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7607F6"/>
    <w:rPr>
      <w:rFonts w:ascii="Calibri" w:eastAsia="Calibri" w:hAnsi="Calibri" w:cs="Times New Roman"/>
    </w:rPr>
  </w:style>
  <w:style w:type="character" w:customStyle="1" w:styleId="s10">
    <w:name w:val="s10"/>
    <w:basedOn w:val="a0"/>
    <w:rsid w:val="007607F6"/>
  </w:style>
  <w:style w:type="paragraph" w:customStyle="1" w:styleId="p12">
    <w:name w:val="p12"/>
    <w:basedOn w:val="a"/>
    <w:rsid w:val="0076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1">
    <w:name w:val="Основной текст + 101"/>
    <w:aliases w:val="5 pt1,Полужирный,Интервал 0 pt1"/>
    <w:uiPriority w:val="99"/>
    <w:rsid w:val="007607F6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table" w:customStyle="1" w:styleId="16">
    <w:name w:val="Сетка таблицы1"/>
    <w:basedOn w:val="a1"/>
    <w:next w:val="a9"/>
    <w:uiPriority w:val="59"/>
    <w:rsid w:val="00071DA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0F22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9C23D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customStyle="1" w:styleId="3">
    <w:name w:val="Сетка таблицы3"/>
    <w:basedOn w:val="a1"/>
    <w:next w:val="a9"/>
    <w:uiPriority w:val="59"/>
    <w:rsid w:val="00343F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43F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3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3B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ezovkadou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dsad40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al.valval201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E8E5-ABE2-4E36-B3E0-DE4A8516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14826</Words>
  <Characters>84513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111</cp:revision>
  <cp:lastPrinted>2001-12-31T18:53:00Z</cp:lastPrinted>
  <dcterms:created xsi:type="dcterms:W3CDTF">2002-12-31T05:11:00Z</dcterms:created>
  <dcterms:modified xsi:type="dcterms:W3CDTF">2017-10-17T12:36:00Z</dcterms:modified>
</cp:coreProperties>
</file>